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05381" w14:textId="202C15E3" w:rsidR="00651C34" w:rsidRPr="00651C34" w:rsidRDefault="00651C34" w:rsidP="00651C34">
      <w:pPr>
        <w:rPr>
          <w:rFonts w:ascii="Times New Roman" w:hAnsi="Times New Roman" w:cs="Times New Roman"/>
          <w:b/>
          <w:sz w:val="24"/>
          <w:szCs w:val="28"/>
        </w:rPr>
      </w:pPr>
      <w:r>
        <w:rPr>
          <w:rFonts w:ascii="Times New Roman" w:hAnsi="Times New Roman" w:cs="Times New Roman"/>
          <w:b/>
          <w:sz w:val="24"/>
          <w:szCs w:val="28"/>
        </w:rPr>
        <w:t>Ashley Meyer &amp; Katelyn Baumgartner</w:t>
      </w:r>
    </w:p>
    <w:p w14:paraId="3E4F7134" w14:textId="3AA4A951" w:rsidR="00D87113" w:rsidRPr="00A01802" w:rsidRDefault="00116604" w:rsidP="00A01802">
      <w:pPr>
        <w:jc w:val="center"/>
        <w:rPr>
          <w:rFonts w:ascii="Castellar" w:hAnsi="Castellar"/>
          <w:b/>
        </w:rPr>
      </w:pPr>
      <w:r>
        <w:rPr>
          <w:rFonts w:ascii="Castellar" w:hAnsi="Castellar"/>
          <w:b/>
          <w:sz w:val="28"/>
          <w:szCs w:val="28"/>
        </w:rPr>
        <w:t>Heritage Center</w:t>
      </w:r>
      <w:r w:rsidR="00A01802" w:rsidRPr="00A01802">
        <w:rPr>
          <w:rFonts w:ascii="Castellar" w:hAnsi="Castellar"/>
          <w:b/>
          <w:sz w:val="28"/>
          <w:szCs w:val="28"/>
        </w:rPr>
        <w:t xml:space="preserve"> Lesson Plan</w:t>
      </w:r>
    </w:p>
    <w:p w14:paraId="08B6AA3E" w14:textId="47A734D7" w:rsidR="00D87113" w:rsidRPr="00116604" w:rsidRDefault="00D87113" w:rsidP="00C615A8">
      <w:pPr>
        <w:spacing w:after="0" w:line="240" w:lineRule="auto"/>
      </w:pPr>
      <w:r>
        <w:rPr>
          <w:b/>
        </w:rPr>
        <w:t>Age Level:</w:t>
      </w:r>
      <w:r w:rsidR="00116604">
        <w:rPr>
          <w:b/>
        </w:rPr>
        <w:t xml:space="preserve"> </w:t>
      </w:r>
      <w:r w:rsidR="00116604">
        <w:t>4</w:t>
      </w:r>
      <w:r w:rsidR="00116604" w:rsidRPr="00116604">
        <w:rPr>
          <w:vertAlign w:val="superscript"/>
        </w:rPr>
        <w:t>th</w:t>
      </w:r>
      <w:r w:rsidR="00404AF2">
        <w:t xml:space="preserve"> G</w:t>
      </w:r>
      <w:r w:rsidR="00116604">
        <w:t>rade</w:t>
      </w:r>
    </w:p>
    <w:p w14:paraId="62ADB189" w14:textId="77777777" w:rsidR="00D87113" w:rsidRPr="00116604" w:rsidRDefault="00D87113" w:rsidP="00C615A8">
      <w:pPr>
        <w:spacing w:after="0" w:line="240" w:lineRule="auto"/>
      </w:pPr>
      <w:r>
        <w:rPr>
          <w:b/>
        </w:rPr>
        <w:t>Subject(s) Area:</w:t>
      </w:r>
      <w:r w:rsidR="00116604">
        <w:rPr>
          <w:b/>
        </w:rPr>
        <w:t xml:space="preserve"> </w:t>
      </w:r>
      <w:r w:rsidR="00116604">
        <w:t>Social Studies - Homesteading</w:t>
      </w:r>
    </w:p>
    <w:p w14:paraId="3C80CAA2" w14:textId="6B768733" w:rsidR="00D87113" w:rsidRPr="000C2FBB" w:rsidRDefault="005678F1" w:rsidP="00C615A8">
      <w:pPr>
        <w:spacing w:after="0" w:line="240" w:lineRule="auto"/>
      </w:pPr>
      <w:r>
        <w:rPr>
          <w:b/>
        </w:rPr>
        <w:t>Materials</w:t>
      </w:r>
      <w:r w:rsidR="00D87113">
        <w:rPr>
          <w:b/>
        </w:rPr>
        <w:t xml:space="preserve"> Needed:</w:t>
      </w:r>
      <w:r w:rsidR="000C2FBB">
        <w:rPr>
          <w:b/>
        </w:rPr>
        <w:t xml:space="preserve"> </w:t>
      </w:r>
      <w:r w:rsidR="000C2FBB">
        <w:t xml:space="preserve">legos, Lincoln logs, </w:t>
      </w:r>
      <w:r w:rsidR="00544D32">
        <w:t xml:space="preserve">boxes, masking tape, wax paper, </w:t>
      </w:r>
      <w:r w:rsidR="00344E8B">
        <w:t xml:space="preserve">Styrofoam, </w:t>
      </w:r>
      <w:r w:rsidR="004073E1">
        <w:t>twigs</w:t>
      </w:r>
      <w:r w:rsidR="00086570">
        <w:t>, timer, Ethnic Traditions Trunk (from ND Heritage Center)</w:t>
      </w:r>
      <w:r w:rsidR="00892C45">
        <w:t>, pom poms</w:t>
      </w:r>
      <w:r w:rsidR="00943633">
        <w:t>, list of challenges</w:t>
      </w:r>
      <w:r w:rsidR="006A4DEE">
        <w:t>, cotton</w:t>
      </w:r>
      <w:r w:rsidR="00F31B7D">
        <w:t>, number cards</w:t>
      </w:r>
    </w:p>
    <w:p w14:paraId="33EA77FA" w14:textId="77777777" w:rsidR="00C615A8" w:rsidRDefault="00D87113" w:rsidP="00C615A8">
      <w:pPr>
        <w:spacing w:line="240" w:lineRule="auto"/>
        <w:rPr>
          <w:b/>
        </w:rPr>
      </w:pPr>
      <w:r w:rsidRPr="007F7071">
        <w:rPr>
          <w:rFonts w:ascii="Castellar" w:hAnsi="Castellar"/>
          <w:b/>
          <w:sz w:val="48"/>
          <w:szCs w:val="48"/>
        </w:rPr>
        <w:t>S</w:t>
      </w:r>
      <w:r w:rsidR="002A1A46" w:rsidRPr="007F7071">
        <w:rPr>
          <w:sz w:val="36"/>
          <w:szCs w:val="36"/>
        </w:rPr>
        <w:t>tandards</w:t>
      </w:r>
      <w:r w:rsidR="002A1A46" w:rsidRPr="007F7071">
        <w:rPr>
          <w:b/>
          <w:sz w:val="36"/>
          <w:szCs w:val="36"/>
        </w:rPr>
        <w:t>:</w:t>
      </w:r>
      <w:r w:rsidR="002A1A46">
        <w:rPr>
          <w:b/>
        </w:rPr>
        <w:t xml:space="preserve"> </w:t>
      </w:r>
    </w:p>
    <w:p w14:paraId="45098477" w14:textId="77777777" w:rsidR="00D87113" w:rsidRPr="00116604" w:rsidRDefault="00116604" w:rsidP="00116604">
      <w:pPr>
        <w:spacing w:line="240" w:lineRule="auto"/>
      </w:pPr>
      <w:r>
        <w:t xml:space="preserve">4.2.9 Explain reasons for settlement in North Dakota (e.g., railroads, Bonanza farms, </w:t>
      </w:r>
      <w:r w:rsidRPr="00116604">
        <w:rPr>
          <w:b/>
        </w:rPr>
        <w:t>Homestead Act</w:t>
      </w:r>
      <w:r>
        <w:t>)</w:t>
      </w:r>
    </w:p>
    <w:p w14:paraId="192BB07C" w14:textId="77777777" w:rsidR="007F7071" w:rsidRDefault="00D87113" w:rsidP="00C615A8">
      <w:pPr>
        <w:spacing w:line="240" w:lineRule="auto"/>
        <w:rPr>
          <w:b/>
        </w:rPr>
      </w:pPr>
      <w:r w:rsidRPr="007F7071">
        <w:rPr>
          <w:rFonts w:ascii="Castellar" w:hAnsi="Castellar"/>
          <w:b/>
          <w:sz w:val="40"/>
          <w:szCs w:val="40"/>
        </w:rPr>
        <w:t>O</w:t>
      </w:r>
      <w:r w:rsidRPr="007F7071">
        <w:rPr>
          <w:sz w:val="36"/>
          <w:szCs w:val="36"/>
        </w:rPr>
        <w:t>bjectives</w:t>
      </w:r>
      <w:r w:rsidRPr="007F7071">
        <w:rPr>
          <w:b/>
          <w:sz w:val="36"/>
          <w:szCs w:val="36"/>
        </w:rPr>
        <w:t>:</w:t>
      </w:r>
      <w:r>
        <w:rPr>
          <w:b/>
        </w:rPr>
        <w:t xml:space="preserve"> </w:t>
      </w:r>
    </w:p>
    <w:p w14:paraId="3C1E4410" w14:textId="77777777" w:rsidR="007F7071" w:rsidRDefault="00116604" w:rsidP="00116604">
      <w:pPr>
        <w:spacing w:line="240" w:lineRule="auto"/>
      </w:pPr>
      <w:r>
        <w:t xml:space="preserve">Students will </w:t>
      </w:r>
      <w:r w:rsidRPr="00116604">
        <w:rPr>
          <w:b/>
        </w:rPr>
        <w:t>relate</w:t>
      </w:r>
      <w:r>
        <w:t xml:space="preserve"> to the challenges homesteaders faced though hands-on activities.</w:t>
      </w:r>
    </w:p>
    <w:p w14:paraId="7025EA6F" w14:textId="77777777" w:rsidR="00116604" w:rsidRPr="00116604" w:rsidRDefault="00116604" w:rsidP="00116604">
      <w:pPr>
        <w:spacing w:line="240" w:lineRule="auto"/>
      </w:pPr>
      <w:r>
        <w:t xml:space="preserve">Students will </w:t>
      </w:r>
      <w:r w:rsidRPr="00116604">
        <w:rPr>
          <w:b/>
        </w:rPr>
        <w:t>explain</w:t>
      </w:r>
      <w:r>
        <w:t xml:space="preserve"> reasons for settlement associated with the Homestead Act.</w:t>
      </w:r>
    </w:p>
    <w:p w14:paraId="799F8F3E" w14:textId="77777777" w:rsidR="00D87113" w:rsidRDefault="007F7071" w:rsidP="00C615A8">
      <w:pPr>
        <w:spacing w:line="240" w:lineRule="auto"/>
        <w:ind w:firstLine="720"/>
        <w:rPr>
          <w:b/>
        </w:rPr>
      </w:pPr>
      <w:r>
        <w:rPr>
          <w:b/>
        </w:rPr>
        <w:t>Cognitive Level of Lesson (Bloom’s Taxonomy):</w:t>
      </w:r>
      <w:r w:rsidR="00116604">
        <w:rPr>
          <w:b/>
        </w:rPr>
        <w:t xml:space="preserve"> </w:t>
      </w:r>
      <w:r w:rsidR="00116604" w:rsidRPr="00116604">
        <w:t>Understanding</w:t>
      </w:r>
    </w:p>
    <w:p w14:paraId="79474584" w14:textId="77777777" w:rsidR="007F7071" w:rsidRDefault="00D87113" w:rsidP="00C615A8">
      <w:pPr>
        <w:spacing w:line="240" w:lineRule="auto"/>
        <w:rPr>
          <w:sz w:val="36"/>
          <w:szCs w:val="36"/>
        </w:rPr>
      </w:pPr>
      <w:r w:rsidRPr="007F7071">
        <w:rPr>
          <w:rFonts w:ascii="Castellar" w:hAnsi="Castellar"/>
          <w:b/>
          <w:sz w:val="40"/>
          <w:szCs w:val="40"/>
        </w:rPr>
        <w:t>L</w:t>
      </w:r>
      <w:r w:rsidRPr="007F7071">
        <w:rPr>
          <w:sz w:val="36"/>
          <w:szCs w:val="36"/>
        </w:rPr>
        <w:t>earning Activities:</w:t>
      </w:r>
    </w:p>
    <w:p w14:paraId="3E42CCDE" w14:textId="77777777" w:rsidR="00116604" w:rsidRPr="00116604" w:rsidRDefault="007F7071" w:rsidP="00116604">
      <w:pPr>
        <w:spacing w:line="240" w:lineRule="auto"/>
        <w:rPr>
          <w:b/>
          <w:u w:val="single"/>
        </w:rPr>
      </w:pPr>
      <w:r w:rsidRPr="00116604">
        <w:rPr>
          <w:b/>
          <w:u w:val="single"/>
        </w:rPr>
        <w:t xml:space="preserve">Opening Element: </w:t>
      </w:r>
    </w:p>
    <w:p w14:paraId="7E5F9581" w14:textId="0E4778DD" w:rsidR="00186167" w:rsidRDefault="00186167" w:rsidP="00116604">
      <w:pPr>
        <w:pStyle w:val="ListParagraph"/>
        <w:numPr>
          <w:ilvl w:val="0"/>
          <w:numId w:val="1"/>
        </w:numPr>
        <w:spacing w:line="240" w:lineRule="auto"/>
      </w:pPr>
      <w:r>
        <w:t>Split class up into 4 groups as students arrive to area. Stude</w:t>
      </w:r>
      <w:r w:rsidR="00164897">
        <w:t>nts will be given a group number 1-4 to remember. All students sit in front of house.</w:t>
      </w:r>
    </w:p>
    <w:p w14:paraId="23BA3A7D" w14:textId="68963F5A" w:rsidR="007F7071" w:rsidRDefault="00116604" w:rsidP="00116604">
      <w:pPr>
        <w:pStyle w:val="ListParagraph"/>
        <w:numPr>
          <w:ilvl w:val="0"/>
          <w:numId w:val="1"/>
        </w:numPr>
        <w:spacing w:line="240" w:lineRule="auto"/>
      </w:pPr>
      <w:r w:rsidRPr="00BC4060">
        <w:t>Anticipatory set</w:t>
      </w:r>
      <w:r w:rsidR="00BC4060" w:rsidRPr="00BC4060">
        <w:t xml:space="preserve"> </w:t>
      </w:r>
      <w:r w:rsidR="00BC4060">
        <w:t>– Greet the students as if they are settlers participating in the Homestead A</w:t>
      </w:r>
      <w:r w:rsidR="00E030F8">
        <w:t>ct in character as government worker.</w:t>
      </w:r>
    </w:p>
    <w:p w14:paraId="3A629F15" w14:textId="3443BB09" w:rsidR="00BC4060" w:rsidRDefault="00BC4060" w:rsidP="00BC4060">
      <w:pPr>
        <w:pStyle w:val="ListParagraph"/>
        <w:numPr>
          <w:ilvl w:val="1"/>
          <w:numId w:val="1"/>
        </w:numPr>
        <w:spacing w:line="240" w:lineRule="auto"/>
      </w:pPr>
      <w:r>
        <w:t>“</w:t>
      </w:r>
      <w:r w:rsidR="005B0B3B">
        <w:t xml:space="preserve">The year is 1862 and President Lincoln has just signed the Homestead Act. </w:t>
      </w:r>
      <w:r>
        <w:t>Welcome to North Dakota! We know that you have made many sacrifices in order to be here and have come far and wide, and we are willing to reward you with 160 acres of land with the condition that you improve the land over the next five years.”</w:t>
      </w:r>
    </w:p>
    <w:p w14:paraId="495BAA20" w14:textId="4272F65C" w:rsidR="004047D6" w:rsidRDefault="00E030F8" w:rsidP="00BC4060">
      <w:pPr>
        <w:pStyle w:val="ListParagraph"/>
        <w:numPr>
          <w:ilvl w:val="1"/>
          <w:numId w:val="1"/>
        </w:numPr>
        <w:spacing w:line="240" w:lineRule="auto"/>
      </w:pPr>
      <w:r>
        <w:t>Non character – “This would have been a typical greeting heard by newcomers. People brave enough to leave their homes and families</w:t>
      </w:r>
      <w:r w:rsidR="00E01517">
        <w:t xml:space="preserve"> could not bring many items with them. </w:t>
      </w:r>
    </w:p>
    <w:p w14:paraId="6EDA9476" w14:textId="031F702C" w:rsidR="00CA23B7" w:rsidRDefault="0066459D" w:rsidP="00CA23B7">
      <w:pPr>
        <w:pStyle w:val="ListParagraph"/>
        <w:numPr>
          <w:ilvl w:val="2"/>
          <w:numId w:val="1"/>
        </w:numPr>
        <w:spacing w:line="240" w:lineRule="auto"/>
      </w:pPr>
      <w:r>
        <w:t>Present kitchen ware and clothing to students</w:t>
      </w:r>
    </w:p>
    <w:p w14:paraId="747DC204" w14:textId="18DB81F0" w:rsidR="00D87113" w:rsidRDefault="00186167" w:rsidP="00186167">
      <w:pPr>
        <w:pStyle w:val="ListParagraph"/>
        <w:numPr>
          <w:ilvl w:val="2"/>
          <w:numId w:val="1"/>
        </w:numPr>
        <w:spacing w:line="240" w:lineRule="auto"/>
      </w:pPr>
      <w:r>
        <w:t xml:space="preserve">Ask students if they can </w:t>
      </w:r>
      <w:r w:rsidR="005C155B">
        <w:t>infer</w:t>
      </w:r>
      <w:r>
        <w:t xml:space="preserve"> what the items are used for or who would use them.</w:t>
      </w:r>
      <w:r w:rsidR="004F0F15">
        <w:t xml:space="preserve"> Why were they important?</w:t>
      </w:r>
      <w:bookmarkStart w:id="0" w:name="_GoBack"/>
      <w:bookmarkEnd w:id="0"/>
    </w:p>
    <w:p w14:paraId="4E1AEA53" w14:textId="077E0001" w:rsidR="00186167" w:rsidRDefault="003B5CD2" w:rsidP="00186167">
      <w:pPr>
        <w:pStyle w:val="ListParagraph"/>
        <w:numPr>
          <w:ilvl w:val="0"/>
          <w:numId w:val="1"/>
        </w:numPr>
        <w:spacing w:line="240" w:lineRule="auto"/>
      </w:pPr>
      <w:r>
        <w:t>“</w:t>
      </w:r>
      <w:r w:rsidR="00186167">
        <w:t>Before you leave today you will have experienced the life of a homesteader.</w:t>
      </w:r>
      <w:r>
        <w:t>”</w:t>
      </w:r>
    </w:p>
    <w:p w14:paraId="6CC59FEE" w14:textId="034FA6E7" w:rsidR="0098463E" w:rsidRPr="0098463E" w:rsidRDefault="007418FF" w:rsidP="00186167">
      <w:pPr>
        <w:spacing w:line="240" w:lineRule="auto"/>
      </w:pPr>
      <w:r>
        <w:rPr>
          <w:b/>
          <w:u w:val="single"/>
        </w:rPr>
        <w:t>House Building</w:t>
      </w:r>
      <w:r w:rsidR="00186167" w:rsidRPr="008C2CBA">
        <w:rPr>
          <w:b/>
          <w:u w:val="single"/>
        </w:rPr>
        <w:t xml:space="preserve"> Activity:</w:t>
      </w:r>
      <w:r w:rsidR="008C2CBA" w:rsidRPr="008C2CBA">
        <w:t xml:space="preserve"> </w:t>
      </w:r>
      <w:r w:rsidR="008C2C93">
        <w:t>(</w:t>
      </w:r>
      <w:r w:rsidR="008C2CBA">
        <w:t>Materials are already present at stations</w:t>
      </w:r>
      <w:r w:rsidR="00AC4337">
        <w:t xml:space="preserve"> which have been marked with tape on the floor</w:t>
      </w:r>
      <w:r w:rsidR="008C2C93">
        <w:t>)</w:t>
      </w:r>
    </w:p>
    <w:p w14:paraId="160A65C9" w14:textId="107513DE" w:rsidR="00186167" w:rsidRPr="00164897" w:rsidRDefault="00164897" w:rsidP="00186167">
      <w:pPr>
        <w:pStyle w:val="ListParagraph"/>
        <w:numPr>
          <w:ilvl w:val="0"/>
          <w:numId w:val="2"/>
        </w:numPr>
        <w:spacing w:line="240" w:lineRule="auto"/>
        <w:rPr>
          <w:b/>
          <w:u w:val="single"/>
        </w:rPr>
      </w:pPr>
      <w:r>
        <w:t>Relocate the groups. Have groups find number than correlates with their group and sit there. Students will be ins</w:t>
      </w:r>
      <w:r w:rsidR="001F256C">
        <w:t>tructed to leave materials alone</w:t>
      </w:r>
      <w:r>
        <w:t xml:space="preserve"> until directions are over.</w:t>
      </w:r>
    </w:p>
    <w:p w14:paraId="61C52819" w14:textId="45D06CBB" w:rsidR="00A42F44" w:rsidRPr="00CB4DD1" w:rsidRDefault="007418FF" w:rsidP="00164897">
      <w:pPr>
        <w:pStyle w:val="ListParagraph"/>
        <w:numPr>
          <w:ilvl w:val="1"/>
          <w:numId w:val="2"/>
        </w:numPr>
        <w:spacing w:line="240" w:lineRule="auto"/>
        <w:rPr>
          <w:b/>
          <w:u w:val="single"/>
        </w:rPr>
      </w:pPr>
      <w:r>
        <w:t xml:space="preserve"> </w:t>
      </w:r>
      <w:r w:rsidR="00A42F44">
        <w:t>“Who can remember what you must do to earn the land?”  - Improve land</w:t>
      </w:r>
    </w:p>
    <w:p w14:paraId="1BF968D6" w14:textId="1ACBE935" w:rsidR="00CB4DD1" w:rsidRPr="00595BBC" w:rsidRDefault="00D72BC4" w:rsidP="00164897">
      <w:pPr>
        <w:pStyle w:val="ListParagraph"/>
        <w:numPr>
          <w:ilvl w:val="1"/>
          <w:numId w:val="2"/>
        </w:numPr>
        <w:spacing w:line="240" w:lineRule="auto"/>
        <w:rPr>
          <w:b/>
          <w:u w:val="single"/>
        </w:rPr>
      </w:pPr>
      <w:r>
        <w:t>“</w:t>
      </w:r>
      <w:r w:rsidR="00CB4DD1">
        <w:t>This means that you need to make the land livable by building a home, farming, and planting trees.</w:t>
      </w:r>
      <w:r>
        <w:t xml:space="preserve"> Homesteaders built </w:t>
      </w:r>
      <w:r w:rsidR="009743F1">
        <w:t>four</w:t>
      </w:r>
      <w:r>
        <w:t xml:space="preserve"> different types of houses or shacks: sod</w:t>
      </w:r>
      <w:r w:rsidR="009743F1">
        <w:t xml:space="preserve"> or mud </w:t>
      </w:r>
      <w:r w:rsidR="009743F1">
        <w:lastRenderedPageBreak/>
        <w:t>brick</w:t>
      </w:r>
      <w:r>
        <w:t xml:space="preserve">, stick built, and </w:t>
      </w:r>
      <w:r w:rsidR="00595BBC">
        <w:t>tarpaper</w:t>
      </w:r>
      <w:r>
        <w:t xml:space="preserve">. </w:t>
      </w:r>
      <w:r w:rsidR="005F239A">
        <w:t>One group</w:t>
      </w:r>
      <w:r>
        <w:t xml:space="preserve"> will be constructing stick built</w:t>
      </w:r>
      <w:r w:rsidR="005F239A">
        <w:t xml:space="preserve">, another </w:t>
      </w:r>
      <w:r w:rsidR="009743F1">
        <w:t>mud brick</w:t>
      </w:r>
      <w:r w:rsidR="005F239A">
        <w:t>,</w:t>
      </w:r>
      <w:r>
        <w:t xml:space="preserve"> while the other</w:t>
      </w:r>
      <w:r w:rsidR="00595BBC">
        <w:t xml:space="preserve"> two will construct tar</w:t>
      </w:r>
      <w:r>
        <w:t>paper</w:t>
      </w:r>
      <w:r w:rsidR="00932D45">
        <w:t xml:space="preserve"> shacks</w:t>
      </w:r>
      <w:r w:rsidR="00595BBC">
        <w:t>.”</w:t>
      </w:r>
    </w:p>
    <w:p w14:paraId="6E0E5DEA" w14:textId="6F980586" w:rsidR="00595BBC" w:rsidRPr="008C2CBA" w:rsidRDefault="00595BBC" w:rsidP="00164897">
      <w:pPr>
        <w:pStyle w:val="ListParagraph"/>
        <w:numPr>
          <w:ilvl w:val="1"/>
          <w:numId w:val="2"/>
        </w:numPr>
        <w:spacing w:line="240" w:lineRule="auto"/>
        <w:rPr>
          <w:b/>
          <w:u w:val="single"/>
        </w:rPr>
      </w:pPr>
      <w:r>
        <w:t>“Each group will have 3-4 minutes (decide by observing student behavior at beginning of lesson) to build your house as a cooperating family</w:t>
      </w:r>
      <w:r w:rsidR="002248AC">
        <w:t xml:space="preserve"> before winter arrives</w:t>
      </w:r>
      <w:r>
        <w:t xml:space="preserve">! If you need any ideas you can </w:t>
      </w:r>
      <w:r w:rsidR="002248AC">
        <w:t>refer</w:t>
      </w:r>
      <w:r>
        <w:t xml:space="preserve"> the pictures </w:t>
      </w:r>
      <w:r w:rsidR="00565A26">
        <w:t>at your station or look at the real house behind us.</w:t>
      </w:r>
      <w:r w:rsidR="002248AC">
        <w:t xml:space="preserve"> Any questions? Great, your time starts</w:t>
      </w:r>
      <w:r w:rsidR="008C2CBA">
        <w:t xml:space="preserve"> now!”</w:t>
      </w:r>
    </w:p>
    <w:p w14:paraId="21E0CC69" w14:textId="729CD344" w:rsidR="008C2CBA" w:rsidRPr="008C2CBA" w:rsidRDefault="008C2CBA" w:rsidP="008C2CBA">
      <w:pPr>
        <w:pStyle w:val="ListParagraph"/>
        <w:numPr>
          <w:ilvl w:val="2"/>
          <w:numId w:val="2"/>
        </w:numPr>
        <w:spacing w:line="240" w:lineRule="auto"/>
        <w:rPr>
          <w:b/>
          <w:u w:val="single"/>
        </w:rPr>
      </w:pPr>
      <w:r>
        <w:t>Start timer and give minute marks to students.</w:t>
      </w:r>
    </w:p>
    <w:p w14:paraId="3618DB2B" w14:textId="0561BEF5" w:rsidR="008C2CBA" w:rsidRPr="0098463E" w:rsidRDefault="008C2CBA" w:rsidP="008C2CBA">
      <w:pPr>
        <w:pStyle w:val="ListParagraph"/>
        <w:numPr>
          <w:ilvl w:val="2"/>
          <w:numId w:val="2"/>
        </w:numPr>
        <w:spacing w:line="240" w:lineRule="auto"/>
        <w:rPr>
          <w:b/>
          <w:u w:val="single"/>
        </w:rPr>
      </w:pPr>
      <w:r>
        <w:t>Announce when winter has arrived and have students stop working.</w:t>
      </w:r>
    </w:p>
    <w:p w14:paraId="6118B215" w14:textId="28F54CA5" w:rsidR="0098463E" w:rsidRPr="007418FF" w:rsidRDefault="0098463E" w:rsidP="007418FF">
      <w:pPr>
        <w:pStyle w:val="ListParagraph"/>
        <w:numPr>
          <w:ilvl w:val="1"/>
          <w:numId w:val="2"/>
        </w:numPr>
        <w:spacing w:line="240" w:lineRule="auto"/>
        <w:rPr>
          <w:b/>
          <w:u w:val="single"/>
        </w:rPr>
      </w:pPr>
      <w:r>
        <w:t>Quickly address differences in house constructions.</w:t>
      </w:r>
    </w:p>
    <w:p w14:paraId="658A1BEC" w14:textId="0F172065" w:rsidR="007418FF" w:rsidRDefault="007418FF" w:rsidP="007418FF">
      <w:pPr>
        <w:spacing w:line="240" w:lineRule="auto"/>
        <w:rPr>
          <w:b/>
          <w:u w:val="single"/>
        </w:rPr>
      </w:pPr>
      <w:r>
        <w:rPr>
          <w:b/>
          <w:u w:val="single"/>
        </w:rPr>
        <w:t>Prairie Challenges:</w:t>
      </w:r>
    </w:p>
    <w:p w14:paraId="15D7B3BD" w14:textId="491DE513" w:rsidR="007418FF" w:rsidRDefault="007418FF" w:rsidP="007418FF">
      <w:pPr>
        <w:pStyle w:val="ListParagraph"/>
        <w:numPr>
          <w:ilvl w:val="0"/>
          <w:numId w:val="2"/>
        </w:numPr>
        <w:spacing w:line="240" w:lineRule="auto"/>
      </w:pPr>
      <w:r>
        <w:t xml:space="preserve">Winter  </w:t>
      </w:r>
      <w:r>
        <w:sym w:font="Wingdings" w:char="F0E0"/>
      </w:r>
      <w:r>
        <w:t xml:space="preserve"> blizzards</w:t>
      </w:r>
    </w:p>
    <w:p w14:paraId="414022C8" w14:textId="7345A7F1" w:rsidR="00702E88" w:rsidRDefault="00702E88" w:rsidP="00702E88">
      <w:pPr>
        <w:pStyle w:val="ListParagraph"/>
        <w:numPr>
          <w:ilvl w:val="1"/>
          <w:numId w:val="2"/>
        </w:numPr>
        <w:spacing w:line="240" w:lineRule="auto"/>
      </w:pPr>
      <w:r>
        <w:t>Simulate snowfall with cotton on houses they just built.</w:t>
      </w:r>
    </w:p>
    <w:p w14:paraId="548328BF" w14:textId="4FCAD6CF" w:rsidR="00702E88" w:rsidRDefault="00702E88" w:rsidP="00702E88">
      <w:pPr>
        <w:pStyle w:val="ListParagraph"/>
        <w:numPr>
          <w:ilvl w:val="1"/>
          <w:numId w:val="2"/>
        </w:numPr>
        <w:spacing w:line="240" w:lineRule="auto"/>
      </w:pPr>
      <w:r>
        <w:t xml:space="preserve">“Winters here on the prairie can be very long and harsh. You awoke this morning </w:t>
      </w:r>
      <w:r w:rsidR="001A2FA4">
        <w:t>to see</w:t>
      </w:r>
      <w:r>
        <w:t xml:space="preserve"> a blizzard blew through </w:t>
      </w:r>
      <w:r w:rsidR="00473011">
        <w:t>and your house is buried. How will you adapt?”</w:t>
      </w:r>
    </w:p>
    <w:p w14:paraId="6AE0039F" w14:textId="77777777" w:rsidR="00473011" w:rsidRDefault="00473011" w:rsidP="00702E88">
      <w:pPr>
        <w:pStyle w:val="ListParagraph"/>
        <w:numPr>
          <w:ilvl w:val="1"/>
          <w:numId w:val="2"/>
        </w:numPr>
        <w:spacing w:line="240" w:lineRule="auto"/>
      </w:pPr>
      <w:r>
        <w:t>Allow students to think and share out a few answers with the whole group.</w:t>
      </w:r>
    </w:p>
    <w:p w14:paraId="03A62793" w14:textId="586DD80C" w:rsidR="00473011" w:rsidRDefault="00473011" w:rsidP="00702E88">
      <w:pPr>
        <w:pStyle w:val="ListParagraph"/>
        <w:numPr>
          <w:ilvl w:val="1"/>
          <w:numId w:val="2"/>
        </w:numPr>
        <w:spacing w:line="240" w:lineRule="auto"/>
      </w:pPr>
      <w:r>
        <w:t xml:space="preserve">Draw attention to picture and talk about </w:t>
      </w:r>
      <w:r w:rsidR="003F2295">
        <w:t>how homesteaders adapted</w:t>
      </w:r>
      <w:r>
        <w:t>.</w:t>
      </w:r>
      <w:r w:rsidR="003F2295">
        <w:t xml:space="preserve"> (</w:t>
      </w:r>
      <w:r w:rsidR="00F860B6">
        <w:t>Ski</w:t>
      </w:r>
      <w:r w:rsidR="003F2295">
        <w:t>s)</w:t>
      </w:r>
    </w:p>
    <w:p w14:paraId="220D417B" w14:textId="2603D6B3" w:rsidR="007418FF" w:rsidRDefault="007418FF" w:rsidP="007418FF">
      <w:pPr>
        <w:pStyle w:val="ListParagraph"/>
        <w:numPr>
          <w:ilvl w:val="0"/>
          <w:numId w:val="2"/>
        </w:numPr>
        <w:spacing w:line="240" w:lineRule="auto"/>
      </w:pPr>
      <w:r>
        <w:t xml:space="preserve">Crowded dwelling </w:t>
      </w:r>
      <w:r>
        <w:sym w:font="Wingdings" w:char="F0E0"/>
      </w:r>
    </w:p>
    <w:p w14:paraId="68EEE9A1" w14:textId="25848814" w:rsidR="00AC4337" w:rsidRDefault="00AC4337" w:rsidP="00AC4337">
      <w:pPr>
        <w:pStyle w:val="ListParagraph"/>
        <w:numPr>
          <w:ilvl w:val="1"/>
          <w:numId w:val="2"/>
        </w:numPr>
        <w:spacing w:line="240" w:lineRule="auto"/>
      </w:pPr>
      <w:r>
        <w:t>“Look at my house. It is probably smaller than many of your bedrooms. Many large families lived in this size of house and having enough room for all members was certainly a challenge.”</w:t>
      </w:r>
    </w:p>
    <w:p w14:paraId="6A77C144" w14:textId="0F3E2DFD" w:rsidR="00B914F2" w:rsidRDefault="00B914F2" w:rsidP="00AC4337">
      <w:pPr>
        <w:pStyle w:val="ListParagraph"/>
        <w:numPr>
          <w:ilvl w:val="1"/>
          <w:numId w:val="2"/>
        </w:numPr>
        <w:spacing w:line="240" w:lineRule="auto"/>
      </w:pPr>
      <w:r>
        <w:t>Show generational picture.</w:t>
      </w:r>
    </w:p>
    <w:p w14:paraId="686539AF" w14:textId="43E46465" w:rsidR="00AC4337" w:rsidRDefault="00B6640E" w:rsidP="00AC4337">
      <w:pPr>
        <w:pStyle w:val="ListParagraph"/>
        <w:numPr>
          <w:ilvl w:val="1"/>
          <w:numId w:val="2"/>
        </w:numPr>
        <w:spacing w:line="240" w:lineRule="auto"/>
      </w:pPr>
      <w:r>
        <w:t>“</w:t>
      </w:r>
      <w:r w:rsidR="00AC4337">
        <w:t>We are going to do an activity to see how cramped their houses wer</w:t>
      </w:r>
      <w:r>
        <w:t>e. Carefully move your houses to the outside of your taped area. This taped area represents your house. Your job is to figure out where everyone in your family is going to sleep.”</w:t>
      </w:r>
    </w:p>
    <w:p w14:paraId="356B43DC" w14:textId="64502BDC" w:rsidR="00921805" w:rsidRDefault="00921805" w:rsidP="00AC4337">
      <w:pPr>
        <w:pStyle w:val="ListParagraph"/>
        <w:numPr>
          <w:ilvl w:val="1"/>
          <w:numId w:val="2"/>
        </w:numPr>
        <w:spacing w:line="240" w:lineRule="auto"/>
      </w:pPr>
      <w:r>
        <w:t>Give students 1 minute to complete task.</w:t>
      </w:r>
    </w:p>
    <w:p w14:paraId="2B6AD043" w14:textId="77777777" w:rsidR="008F54DF" w:rsidRDefault="008F54DF" w:rsidP="008F54DF">
      <w:pPr>
        <w:pStyle w:val="ListParagraph"/>
        <w:numPr>
          <w:ilvl w:val="0"/>
          <w:numId w:val="2"/>
        </w:numPr>
        <w:spacing w:line="240" w:lineRule="auto"/>
      </w:pPr>
      <w:r>
        <w:t xml:space="preserve">Manual Labor </w:t>
      </w:r>
      <w:r>
        <w:sym w:font="Wingdings" w:char="F0E0"/>
      </w:r>
      <w:r w:rsidRPr="007418FF">
        <w:t xml:space="preserve"> </w:t>
      </w:r>
      <w:r>
        <w:t>Farming</w:t>
      </w:r>
    </w:p>
    <w:p w14:paraId="3A77D6D1" w14:textId="20E57806" w:rsidR="008F54DF" w:rsidRDefault="00B914F2" w:rsidP="008F54DF">
      <w:pPr>
        <w:pStyle w:val="ListParagraph"/>
        <w:numPr>
          <w:ilvl w:val="1"/>
          <w:numId w:val="2"/>
        </w:numPr>
        <w:spacing w:line="240" w:lineRule="auto"/>
      </w:pPr>
      <w:r>
        <w:t>“Spring has arrive</w:t>
      </w:r>
      <w:r w:rsidR="00F1221A">
        <w:t>d</w:t>
      </w:r>
      <w:r>
        <w:t xml:space="preserve"> and your family must continue to improve the land. It is time to start plowing and plant</w:t>
      </w:r>
      <w:r w:rsidR="00673C9C">
        <w:t>ing</w:t>
      </w:r>
      <w:r>
        <w:t xml:space="preserve"> fields. You don’t have machinery like tracto</w:t>
      </w:r>
      <w:r w:rsidR="00C904AD">
        <w:t>rs so what will you use to break</w:t>
      </w:r>
      <w:r>
        <w:t xml:space="preserve"> the soil?</w:t>
      </w:r>
      <w:r w:rsidR="007B0CE3">
        <w:t>”</w:t>
      </w:r>
    </w:p>
    <w:p w14:paraId="2C38D45E" w14:textId="1B37E8FA" w:rsidR="00263F35" w:rsidRDefault="00263F35" w:rsidP="00263F35">
      <w:pPr>
        <w:pStyle w:val="ListParagraph"/>
        <w:numPr>
          <w:ilvl w:val="2"/>
          <w:numId w:val="2"/>
        </w:numPr>
        <w:spacing w:line="240" w:lineRule="auto"/>
      </w:pPr>
      <w:r>
        <w:t>Show picture of horses and plows</w:t>
      </w:r>
    </w:p>
    <w:p w14:paraId="4648CC32" w14:textId="159BDAB0" w:rsidR="007B0CE3" w:rsidRDefault="007B0CE3" w:rsidP="007B0CE3">
      <w:pPr>
        <w:pStyle w:val="ListParagraph"/>
        <w:numPr>
          <w:ilvl w:val="2"/>
          <w:numId w:val="2"/>
        </w:numPr>
        <w:spacing w:line="240" w:lineRule="auto"/>
      </w:pPr>
      <w:r>
        <w:t>Call on one student</w:t>
      </w:r>
    </w:p>
    <w:p w14:paraId="71CE623E" w14:textId="23CA8ABA" w:rsidR="007B0CE3" w:rsidRDefault="007B0CE3" w:rsidP="007B0CE3">
      <w:pPr>
        <w:pStyle w:val="ListParagraph"/>
        <w:numPr>
          <w:ilvl w:val="1"/>
          <w:numId w:val="2"/>
        </w:numPr>
        <w:spacing w:line="240" w:lineRule="auto"/>
      </w:pPr>
      <w:r>
        <w:t>G</w:t>
      </w:r>
      <w:r w:rsidR="00C24F51">
        <w:t>roup</w:t>
      </w:r>
      <w:r>
        <w:t xml:space="preserve"> </w:t>
      </w:r>
      <w:r w:rsidR="00C51B5F">
        <w:t>students in threes to participate in a manual labor simulation.</w:t>
      </w:r>
      <w:r w:rsidR="00263F35">
        <w:t xml:space="preserve"> </w:t>
      </w:r>
    </w:p>
    <w:p w14:paraId="279436FB" w14:textId="45BB5D2F" w:rsidR="009743F1" w:rsidRDefault="009743F1" w:rsidP="009743F1">
      <w:pPr>
        <w:pStyle w:val="ListParagraph"/>
        <w:numPr>
          <w:ilvl w:val="2"/>
          <w:numId w:val="2"/>
        </w:numPr>
        <w:spacing w:line="240" w:lineRule="auto"/>
      </w:pPr>
      <w:r>
        <w:t>Remind students to keep voices low while participating</w:t>
      </w:r>
    </w:p>
    <w:p w14:paraId="4A642C96" w14:textId="07648563" w:rsidR="007418FF" w:rsidRDefault="00AE4FCA" w:rsidP="007418FF">
      <w:pPr>
        <w:pStyle w:val="ListParagraph"/>
        <w:numPr>
          <w:ilvl w:val="0"/>
          <w:numId w:val="2"/>
        </w:numPr>
        <w:spacing w:line="240" w:lineRule="auto"/>
      </w:pPr>
      <w:r>
        <w:t>Grasshoppers</w:t>
      </w:r>
      <w:r w:rsidR="007418FF">
        <w:t xml:space="preserve"> </w:t>
      </w:r>
      <w:r w:rsidR="007418FF">
        <w:sym w:font="Wingdings" w:char="F0E0"/>
      </w:r>
      <w:r w:rsidR="00CB37D5">
        <w:t xml:space="preserve"> crop threats</w:t>
      </w:r>
    </w:p>
    <w:p w14:paraId="156ED78A" w14:textId="4B1E2C58" w:rsidR="00AE4FCA" w:rsidRDefault="00AE4FCA" w:rsidP="00AE4FCA">
      <w:pPr>
        <w:pStyle w:val="ListParagraph"/>
        <w:numPr>
          <w:ilvl w:val="1"/>
          <w:numId w:val="2"/>
        </w:numPr>
        <w:spacing w:line="240" w:lineRule="auto"/>
      </w:pPr>
      <w:r>
        <w:t>“Crops are threatened by prairie fires and grasshoppers</w:t>
      </w:r>
      <w:r w:rsidR="00D312E1">
        <w:t xml:space="preserve">. This summer we have been lucky and have received </w:t>
      </w:r>
      <w:r w:rsidR="004B4218">
        <w:t xml:space="preserve">lots of rain, so you crops are doing very well with no fires in sight. However, what is that cloud on horizon? </w:t>
      </w:r>
      <w:r w:rsidR="00F4699C">
        <w:t>A swarm of grasshoppers has flown in to eat your amazing crop!</w:t>
      </w:r>
      <w:r w:rsidR="008A007E">
        <w:t xml:space="preserve"> Most of your crop has been lost, but what is left needs to be taken to town and traded for goods (clothing, food, etc.)</w:t>
      </w:r>
    </w:p>
    <w:p w14:paraId="0BBBC65F" w14:textId="77777777" w:rsidR="009B5E6A" w:rsidRDefault="009B5E6A" w:rsidP="009B5E6A">
      <w:pPr>
        <w:pStyle w:val="ListParagraph"/>
        <w:numPr>
          <w:ilvl w:val="0"/>
          <w:numId w:val="2"/>
        </w:numPr>
        <w:spacing w:line="240" w:lineRule="auto"/>
      </w:pPr>
      <w:r>
        <w:t xml:space="preserve">Isolation </w:t>
      </w:r>
      <w:r>
        <w:sym w:font="Wingdings" w:char="F0E0"/>
      </w:r>
      <w:r>
        <w:t xml:space="preserve"> getting needed materials</w:t>
      </w:r>
    </w:p>
    <w:p w14:paraId="35F2B0DD" w14:textId="45893A62" w:rsidR="008F54DF" w:rsidRDefault="009B5E6A" w:rsidP="008F54DF">
      <w:pPr>
        <w:pStyle w:val="ListParagraph"/>
        <w:numPr>
          <w:ilvl w:val="1"/>
          <w:numId w:val="2"/>
        </w:numPr>
        <w:spacing w:line="240" w:lineRule="auto"/>
      </w:pPr>
      <w:r>
        <w:t>Display town pictures</w:t>
      </w:r>
      <w:r w:rsidR="00CD23BE">
        <w:t xml:space="preserve"> this will be town.</w:t>
      </w:r>
    </w:p>
    <w:p w14:paraId="455B4A21" w14:textId="0FEE8F1C" w:rsidR="00B511BF" w:rsidRPr="00B511BF" w:rsidRDefault="00864D6D" w:rsidP="001F7FD0">
      <w:pPr>
        <w:pStyle w:val="ListParagraph"/>
        <w:numPr>
          <w:ilvl w:val="1"/>
          <w:numId w:val="2"/>
        </w:numPr>
        <w:spacing w:line="240" w:lineRule="auto"/>
      </w:pPr>
      <w:r>
        <w:t>“</w:t>
      </w:r>
      <w:r w:rsidR="00CA73A1">
        <w:t xml:space="preserve">Town is far away from your homestead. </w:t>
      </w:r>
      <w:r w:rsidR="00CD23BE">
        <w:t>One parent</w:t>
      </w:r>
      <w:r w:rsidR="00606C4B">
        <w:t xml:space="preserve"> of each family</w:t>
      </w:r>
      <w:r w:rsidR="00CA73A1">
        <w:t xml:space="preserve"> must pack up </w:t>
      </w:r>
      <w:r w:rsidR="00606C4B">
        <w:t>the</w:t>
      </w:r>
      <w:r w:rsidR="00CA73A1">
        <w:t xml:space="preserve"> wagon an</w:t>
      </w:r>
      <w:r>
        <w:t xml:space="preserve">d take </w:t>
      </w:r>
      <w:r w:rsidR="00CD23BE">
        <w:t>the family</w:t>
      </w:r>
      <w:r>
        <w:t xml:space="preserve"> crops in to trade. Each group will get one pompom to represent your wagon and one person to make the trip.</w:t>
      </w:r>
      <w:r w:rsidR="00CD23BE">
        <w:t xml:space="preserve"> Place your pompom at the edge of your homestead. When I say go you can start blowing your pompom toward town.</w:t>
      </w:r>
      <w:r>
        <w:t xml:space="preserve"> </w:t>
      </w:r>
      <w:r w:rsidR="00CD23BE">
        <w:t>Each blow equals traveling for one day.</w:t>
      </w:r>
      <w:r w:rsidR="00556215">
        <w:t>”</w:t>
      </w:r>
      <w:r w:rsidR="00CD23BE">
        <w:t xml:space="preserve"> </w:t>
      </w:r>
    </w:p>
    <w:p w14:paraId="22F24843" w14:textId="198694B7" w:rsidR="00B511BF" w:rsidRPr="00B511BF" w:rsidRDefault="00B511BF" w:rsidP="001F7FD0">
      <w:pPr>
        <w:spacing w:line="240" w:lineRule="auto"/>
      </w:pPr>
      <w:r>
        <w:rPr>
          <w:b/>
        </w:rPr>
        <w:lastRenderedPageBreak/>
        <w:t xml:space="preserve">Reflective Questions: </w:t>
      </w:r>
      <w:r>
        <w:t>Found throughout lesson</w:t>
      </w:r>
    </w:p>
    <w:p w14:paraId="305EB651" w14:textId="43CAF51A" w:rsidR="001F7FD0" w:rsidRDefault="007F7071" w:rsidP="001F7FD0">
      <w:pPr>
        <w:spacing w:line="240" w:lineRule="auto"/>
        <w:rPr>
          <w:b/>
        </w:rPr>
      </w:pPr>
      <w:r>
        <w:rPr>
          <w:b/>
        </w:rPr>
        <w:t xml:space="preserve">Required </w:t>
      </w:r>
      <w:r w:rsidR="00D87113">
        <w:rPr>
          <w:b/>
        </w:rPr>
        <w:t>Vocabulary:</w:t>
      </w:r>
      <w:r w:rsidR="001F7FD0">
        <w:rPr>
          <w:b/>
        </w:rPr>
        <w:t xml:space="preserve"> </w:t>
      </w:r>
    </w:p>
    <w:p w14:paraId="7F0659BF" w14:textId="5191C6C0" w:rsidR="007F7071" w:rsidRDefault="001F7FD0" w:rsidP="001F7FD0">
      <w:pPr>
        <w:pStyle w:val="ListParagraph"/>
        <w:numPr>
          <w:ilvl w:val="0"/>
          <w:numId w:val="3"/>
        </w:numPr>
        <w:spacing w:line="240" w:lineRule="auto"/>
      </w:pPr>
      <w:r>
        <w:t xml:space="preserve">Homestead – </w:t>
      </w:r>
      <w:r w:rsidR="00E06B47">
        <w:t>house and the farmland given to settler</w:t>
      </w:r>
      <w:r w:rsidR="002F120C">
        <w:t>s</w:t>
      </w:r>
      <w:r w:rsidR="00E06B47">
        <w:t xml:space="preserve"> from the government</w:t>
      </w:r>
    </w:p>
    <w:p w14:paraId="4A0C7AC2" w14:textId="5289F83C" w:rsidR="00F7504A" w:rsidRDefault="00F7504A" w:rsidP="001F7FD0">
      <w:pPr>
        <w:pStyle w:val="ListParagraph"/>
        <w:numPr>
          <w:ilvl w:val="0"/>
          <w:numId w:val="3"/>
        </w:numPr>
        <w:spacing w:line="240" w:lineRule="auto"/>
      </w:pPr>
      <w:r>
        <w:t xml:space="preserve">Artifact </w:t>
      </w:r>
      <w:r w:rsidR="00715953">
        <w:t>–</w:t>
      </w:r>
      <w:r>
        <w:t xml:space="preserve"> </w:t>
      </w:r>
      <w:r w:rsidR="00715953">
        <w:t>objects from history made by people</w:t>
      </w:r>
    </w:p>
    <w:p w14:paraId="48AE3717" w14:textId="7ECAEDA9" w:rsidR="001F7FD0" w:rsidRDefault="001F7FD0" w:rsidP="001F7FD0">
      <w:pPr>
        <w:pStyle w:val="ListParagraph"/>
        <w:numPr>
          <w:ilvl w:val="0"/>
          <w:numId w:val="3"/>
        </w:numPr>
        <w:spacing w:line="240" w:lineRule="auto"/>
      </w:pPr>
      <w:r>
        <w:t xml:space="preserve">Tarpaper – </w:t>
      </w:r>
      <w:r w:rsidR="00CE6E9F">
        <w:t>heavy paper coated in tar; used for waterproofing</w:t>
      </w:r>
    </w:p>
    <w:p w14:paraId="2772506D" w14:textId="6119C1D0" w:rsidR="001F7FD0" w:rsidRDefault="009743F1" w:rsidP="001F7FD0">
      <w:pPr>
        <w:pStyle w:val="ListParagraph"/>
        <w:numPr>
          <w:ilvl w:val="0"/>
          <w:numId w:val="3"/>
        </w:numPr>
        <w:spacing w:line="240" w:lineRule="auto"/>
      </w:pPr>
      <w:r>
        <w:t xml:space="preserve">Sod – </w:t>
      </w:r>
      <w:r w:rsidR="00536530">
        <w:t>top layer of dirt with live grass</w:t>
      </w:r>
    </w:p>
    <w:p w14:paraId="60DDAA69" w14:textId="7FE91934" w:rsidR="0080653F" w:rsidRDefault="0080653F" w:rsidP="001F7FD0">
      <w:pPr>
        <w:pStyle w:val="ListParagraph"/>
        <w:numPr>
          <w:ilvl w:val="0"/>
          <w:numId w:val="3"/>
        </w:numPr>
        <w:spacing w:line="240" w:lineRule="auto"/>
      </w:pPr>
      <w:r>
        <w:t xml:space="preserve">Isolation – </w:t>
      </w:r>
      <w:r w:rsidR="004A1603">
        <w:t>removed; far from others</w:t>
      </w:r>
    </w:p>
    <w:p w14:paraId="72B52159" w14:textId="67A1CFA8" w:rsidR="007940B7" w:rsidRPr="001F7FD0" w:rsidRDefault="0080653F" w:rsidP="007940B7">
      <w:pPr>
        <w:pStyle w:val="ListParagraph"/>
        <w:numPr>
          <w:ilvl w:val="0"/>
          <w:numId w:val="3"/>
        </w:numPr>
        <w:spacing w:line="240" w:lineRule="auto"/>
      </w:pPr>
      <w:r>
        <w:t xml:space="preserve">Krumkake iron </w:t>
      </w:r>
      <w:r w:rsidR="007940B7">
        <w:t>–</w:t>
      </w:r>
      <w:r>
        <w:t xml:space="preserve"> </w:t>
      </w:r>
      <w:r w:rsidR="008F1513">
        <w:t>a kitchen tool used to make a special Norwegian waffle</w:t>
      </w:r>
    </w:p>
    <w:p w14:paraId="31ADE6BA" w14:textId="77777777" w:rsidR="007F7071" w:rsidRDefault="00C615A8" w:rsidP="00B511BF">
      <w:pPr>
        <w:spacing w:line="240" w:lineRule="auto"/>
        <w:rPr>
          <w:b/>
        </w:rPr>
      </w:pPr>
      <w:r>
        <w:rPr>
          <w:b/>
        </w:rPr>
        <w:t>Instructional Methods:</w:t>
      </w:r>
    </w:p>
    <w:p w14:paraId="5B03DDD0" w14:textId="1079291B" w:rsidR="00B511BF" w:rsidRPr="00B511BF" w:rsidRDefault="00B511BF" w:rsidP="00B511BF">
      <w:pPr>
        <w:pStyle w:val="ListParagraph"/>
        <w:numPr>
          <w:ilvl w:val="0"/>
          <w:numId w:val="4"/>
        </w:numPr>
        <w:spacing w:line="240" w:lineRule="auto"/>
        <w:rPr>
          <w:b/>
        </w:rPr>
      </w:pPr>
      <w:r>
        <w:t>Whole group introduction of artifacts</w:t>
      </w:r>
    </w:p>
    <w:p w14:paraId="6B5D2DAA" w14:textId="67624E51" w:rsidR="0047427F" w:rsidRPr="0047427F" w:rsidRDefault="00B511BF" w:rsidP="0047427F">
      <w:pPr>
        <w:pStyle w:val="ListParagraph"/>
        <w:numPr>
          <w:ilvl w:val="0"/>
          <w:numId w:val="4"/>
        </w:numPr>
        <w:spacing w:line="240" w:lineRule="auto"/>
        <w:rPr>
          <w:b/>
        </w:rPr>
      </w:pPr>
      <w:r>
        <w:t xml:space="preserve">Group collaboration </w:t>
      </w:r>
      <w:r>
        <w:sym w:font="Wingdings" w:char="F0E0"/>
      </w:r>
      <w:r w:rsidR="0047427F">
        <w:t xml:space="preserve"> Building houses,</w:t>
      </w:r>
      <w:r>
        <w:t xml:space="preserve"> overcoming adversities</w:t>
      </w:r>
      <w:r w:rsidR="0047427F">
        <w:t>, group discussions</w:t>
      </w:r>
    </w:p>
    <w:p w14:paraId="21962BA8" w14:textId="6C21E50E" w:rsidR="00B511BF" w:rsidRPr="0047427F" w:rsidRDefault="00B511BF" w:rsidP="0047427F">
      <w:pPr>
        <w:pStyle w:val="ListParagraph"/>
        <w:numPr>
          <w:ilvl w:val="0"/>
          <w:numId w:val="4"/>
        </w:numPr>
        <w:spacing w:line="240" w:lineRule="auto"/>
        <w:rPr>
          <w:b/>
        </w:rPr>
      </w:pPr>
      <w:r>
        <w:t xml:space="preserve">Problem solving </w:t>
      </w:r>
      <w:r>
        <w:sym w:font="Wingdings" w:char="F0E0"/>
      </w:r>
      <w:r>
        <w:t xml:space="preserve"> questions from instructors</w:t>
      </w:r>
    </w:p>
    <w:p w14:paraId="77794E99" w14:textId="49A7CAFA" w:rsidR="007F7071" w:rsidRDefault="007F7071" w:rsidP="00BB1B45">
      <w:pPr>
        <w:spacing w:line="240" w:lineRule="auto"/>
        <w:rPr>
          <w:b/>
        </w:rPr>
      </w:pPr>
      <w:r>
        <w:rPr>
          <w:b/>
        </w:rPr>
        <w:t>Guided Practice Strategies:</w:t>
      </w:r>
      <w:r w:rsidR="00755C54">
        <w:rPr>
          <w:b/>
        </w:rPr>
        <w:t xml:space="preserve"> </w:t>
      </w:r>
    </w:p>
    <w:p w14:paraId="4522B1D6" w14:textId="7CDAE067" w:rsidR="00BB1B45" w:rsidRDefault="00BB1B45" w:rsidP="00BB1B45">
      <w:pPr>
        <w:pStyle w:val="ListParagraph"/>
        <w:numPr>
          <w:ilvl w:val="0"/>
          <w:numId w:val="5"/>
        </w:numPr>
        <w:spacing w:line="240" w:lineRule="auto"/>
      </w:pPr>
      <w:r>
        <w:t xml:space="preserve">Found </w:t>
      </w:r>
      <w:r w:rsidR="00E20731">
        <w:t xml:space="preserve">above </w:t>
      </w:r>
      <w:r>
        <w:t>in lesson plan</w:t>
      </w:r>
    </w:p>
    <w:p w14:paraId="5E382742" w14:textId="0A02443F" w:rsidR="00BB1B45" w:rsidRDefault="00BB1B45" w:rsidP="00BB1B45">
      <w:pPr>
        <w:pStyle w:val="ListParagraph"/>
        <w:numPr>
          <w:ilvl w:val="1"/>
          <w:numId w:val="5"/>
        </w:numPr>
        <w:spacing w:line="240" w:lineRule="auto"/>
      </w:pPr>
      <w:r>
        <w:t>Using pictures to stimulate ideas.</w:t>
      </w:r>
    </w:p>
    <w:p w14:paraId="1400D4C5" w14:textId="062A8F13" w:rsidR="00CE583E" w:rsidRPr="00BB1B45" w:rsidRDefault="00CE583E" w:rsidP="00BB1B45">
      <w:pPr>
        <w:pStyle w:val="ListParagraph"/>
        <w:numPr>
          <w:ilvl w:val="1"/>
          <w:numId w:val="5"/>
        </w:numPr>
        <w:spacing w:line="240" w:lineRule="auto"/>
      </w:pPr>
      <w:r>
        <w:t>Prompt students to guide conversation.</w:t>
      </w:r>
    </w:p>
    <w:p w14:paraId="03C94C68" w14:textId="579D2BD8" w:rsidR="007F7071" w:rsidRDefault="007F7071" w:rsidP="00BB1B45">
      <w:pPr>
        <w:spacing w:line="240" w:lineRule="auto"/>
        <w:rPr>
          <w:b/>
        </w:rPr>
      </w:pPr>
      <w:r>
        <w:rPr>
          <w:b/>
        </w:rPr>
        <w:t>Independent Concrete Practice/Application:</w:t>
      </w:r>
      <w:r w:rsidR="00755C54">
        <w:rPr>
          <w:b/>
        </w:rPr>
        <w:t xml:space="preserve"> </w:t>
      </w:r>
    </w:p>
    <w:p w14:paraId="07A1BAE1" w14:textId="69DA7582" w:rsidR="00E20731" w:rsidRPr="00E20731" w:rsidRDefault="00E20731" w:rsidP="00E20731">
      <w:pPr>
        <w:pStyle w:val="ListParagraph"/>
        <w:numPr>
          <w:ilvl w:val="0"/>
          <w:numId w:val="5"/>
        </w:numPr>
        <w:spacing w:line="240" w:lineRule="auto"/>
        <w:rPr>
          <w:b/>
        </w:rPr>
      </w:pPr>
      <w:r>
        <w:t>Found above in lesson plan</w:t>
      </w:r>
    </w:p>
    <w:p w14:paraId="73DFC9FF" w14:textId="40D6EDFD" w:rsidR="00E20731" w:rsidRPr="00E20731" w:rsidRDefault="00E20731" w:rsidP="00E20731">
      <w:pPr>
        <w:pStyle w:val="ListParagraph"/>
        <w:numPr>
          <w:ilvl w:val="1"/>
          <w:numId w:val="5"/>
        </w:numPr>
        <w:spacing w:line="240" w:lineRule="auto"/>
        <w:rPr>
          <w:b/>
        </w:rPr>
      </w:pPr>
      <w:r>
        <w:t>Prairie challenges activities</w:t>
      </w:r>
    </w:p>
    <w:p w14:paraId="5C84D8F8" w14:textId="77777777" w:rsidR="007F7071" w:rsidRDefault="007F7071" w:rsidP="00B661D2">
      <w:pPr>
        <w:spacing w:line="240" w:lineRule="auto"/>
        <w:rPr>
          <w:b/>
        </w:rPr>
      </w:pPr>
      <w:r>
        <w:rPr>
          <w:b/>
        </w:rPr>
        <w:t>Differentiation:</w:t>
      </w:r>
    </w:p>
    <w:p w14:paraId="0B51C902" w14:textId="76399EDE" w:rsidR="00F8589B" w:rsidRDefault="00F8589B" w:rsidP="00A25661">
      <w:pPr>
        <w:pStyle w:val="ListParagraph"/>
        <w:numPr>
          <w:ilvl w:val="0"/>
          <w:numId w:val="8"/>
        </w:numPr>
        <w:spacing w:line="240" w:lineRule="auto"/>
      </w:pPr>
      <w:r>
        <w:t>Visual – pic</w:t>
      </w:r>
      <w:r w:rsidR="00F70A66">
        <w:t>tur</w:t>
      </w:r>
      <w:r>
        <w:t xml:space="preserve">es and </w:t>
      </w:r>
      <w:r w:rsidR="00F70A66">
        <w:t>artifacts</w:t>
      </w:r>
    </w:p>
    <w:p w14:paraId="1B90B4AB" w14:textId="486B88DE" w:rsidR="00F70A66" w:rsidRDefault="00F70A66" w:rsidP="00A25661">
      <w:pPr>
        <w:pStyle w:val="ListParagraph"/>
        <w:numPr>
          <w:ilvl w:val="0"/>
          <w:numId w:val="8"/>
        </w:numPr>
        <w:spacing w:line="240" w:lineRule="auto"/>
      </w:pPr>
      <w:r>
        <w:t>Kinesthetic – building models, hands-on prairie challenges, and manipulating artifacts</w:t>
      </w:r>
    </w:p>
    <w:p w14:paraId="4C50C585" w14:textId="22160742" w:rsidR="00F70A66" w:rsidRDefault="00F70A66" w:rsidP="00A25661">
      <w:pPr>
        <w:pStyle w:val="ListParagraph"/>
        <w:numPr>
          <w:ilvl w:val="0"/>
          <w:numId w:val="8"/>
        </w:numPr>
        <w:spacing w:line="240" w:lineRule="auto"/>
      </w:pPr>
      <w:r>
        <w:t>Auditory – verbal cues provided by instructors</w:t>
      </w:r>
    </w:p>
    <w:p w14:paraId="6E573195" w14:textId="4365F073" w:rsidR="00F70A66" w:rsidRDefault="00F70A66" w:rsidP="00A25661">
      <w:pPr>
        <w:pStyle w:val="ListParagraph"/>
        <w:numPr>
          <w:ilvl w:val="0"/>
          <w:numId w:val="8"/>
        </w:numPr>
        <w:spacing w:line="240" w:lineRule="auto"/>
      </w:pPr>
      <w:r>
        <w:t>Interpersonal – collaborative group activities</w:t>
      </w:r>
    </w:p>
    <w:p w14:paraId="334FD34B" w14:textId="76F8D4C0" w:rsidR="00F70A66" w:rsidRDefault="00F70A66" w:rsidP="00A25661">
      <w:pPr>
        <w:pStyle w:val="ListParagraph"/>
        <w:numPr>
          <w:ilvl w:val="0"/>
          <w:numId w:val="8"/>
        </w:numPr>
        <w:spacing w:line="240" w:lineRule="auto"/>
      </w:pPr>
      <w:r>
        <w:t>Linguistic – asking and answering questions</w:t>
      </w:r>
    </w:p>
    <w:p w14:paraId="7B89F7EA" w14:textId="63448CBC" w:rsidR="00F70A66" w:rsidRDefault="00BB52FA" w:rsidP="00A25661">
      <w:pPr>
        <w:pStyle w:val="ListParagraph"/>
        <w:numPr>
          <w:ilvl w:val="0"/>
          <w:numId w:val="8"/>
        </w:numPr>
        <w:spacing w:line="240" w:lineRule="auto"/>
      </w:pPr>
      <w:r>
        <w:t>Spatial</w:t>
      </w:r>
      <w:r w:rsidR="00F70A66">
        <w:t xml:space="preserve"> – constructing model and crowded dwelling simulation</w:t>
      </w:r>
    </w:p>
    <w:p w14:paraId="606E8B5B" w14:textId="0BE512AE" w:rsidR="00F70A66" w:rsidRPr="00F8589B" w:rsidRDefault="00F70A66" w:rsidP="00A25661">
      <w:pPr>
        <w:pStyle w:val="ListParagraph"/>
        <w:numPr>
          <w:ilvl w:val="0"/>
          <w:numId w:val="8"/>
        </w:numPr>
        <w:spacing w:line="240" w:lineRule="auto"/>
      </w:pPr>
      <w:r>
        <w:t>Mixed ability groups</w:t>
      </w:r>
    </w:p>
    <w:p w14:paraId="6F847BDB" w14:textId="77777777" w:rsidR="00D87113" w:rsidRDefault="007F7071" w:rsidP="00A25661">
      <w:pPr>
        <w:spacing w:line="240" w:lineRule="auto"/>
        <w:rPr>
          <w:b/>
          <w:u w:val="single"/>
        </w:rPr>
      </w:pPr>
      <w:r w:rsidRPr="00A25661">
        <w:rPr>
          <w:b/>
          <w:u w:val="single"/>
        </w:rPr>
        <w:t>Wrap-Up:</w:t>
      </w:r>
    </w:p>
    <w:p w14:paraId="0D5FEE63" w14:textId="001EF76C" w:rsidR="00A25661" w:rsidRDefault="00A25661" w:rsidP="00A25661">
      <w:pPr>
        <w:pStyle w:val="ListParagraph"/>
        <w:numPr>
          <w:ilvl w:val="0"/>
          <w:numId w:val="9"/>
        </w:numPr>
        <w:spacing w:line="240" w:lineRule="auto"/>
      </w:pPr>
      <w:r>
        <w:t>Students have completed all challenges.</w:t>
      </w:r>
    </w:p>
    <w:p w14:paraId="2378A860" w14:textId="2D63A68D" w:rsidR="00A25661" w:rsidRDefault="00A25661" w:rsidP="00A25661">
      <w:pPr>
        <w:pStyle w:val="ListParagraph"/>
        <w:numPr>
          <w:ilvl w:val="0"/>
          <w:numId w:val="9"/>
        </w:numPr>
        <w:spacing w:line="240" w:lineRule="auto"/>
      </w:pPr>
      <w:r>
        <w:t>“In order to earn this land you have to live here for 5 years. Would you be able to face these challenges year after year for five years?”</w:t>
      </w:r>
    </w:p>
    <w:p w14:paraId="62F94B62" w14:textId="5D2B95D2" w:rsidR="00A25661" w:rsidRDefault="009E62FB" w:rsidP="00A25661">
      <w:pPr>
        <w:pStyle w:val="ListParagraph"/>
        <w:numPr>
          <w:ilvl w:val="1"/>
          <w:numId w:val="7"/>
        </w:numPr>
        <w:spacing w:line="240" w:lineRule="auto"/>
      </w:pPr>
      <w:r>
        <w:t>Have students discuss in groups why or why not and what they learned from the lesson.</w:t>
      </w:r>
    </w:p>
    <w:p w14:paraId="6E661474" w14:textId="6C1F7C44" w:rsidR="009E62FB" w:rsidRPr="00A25661" w:rsidRDefault="009E62FB" w:rsidP="00A25661">
      <w:pPr>
        <w:pStyle w:val="ListParagraph"/>
        <w:numPr>
          <w:ilvl w:val="1"/>
          <w:numId w:val="7"/>
        </w:numPr>
        <w:spacing w:line="240" w:lineRule="auto"/>
      </w:pPr>
      <w:r>
        <w:t>Do whip-around to hear learning.</w:t>
      </w:r>
    </w:p>
    <w:p w14:paraId="66A094AF" w14:textId="77777777" w:rsidR="004072ED" w:rsidRDefault="004072ED" w:rsidP="00C615A8">
      <w:pPr>
        <w:spacing w:line="240" w:lineRule="auto"/>
        <w:rPr>
          <w:rFonts w:ascii="Castellar" w:hAnsi="Castellar"/>
          <w:b/>
          <w:sz w:val="40"/>
          <w:szCs w:val="40"/>
        </w:rPr>
      </w:pPr>
    </w:p>
    <w:p w14:paraId="57F66FF0" w14:textId="77777777" w:rsidR="004072ED" w:rsidRDefault="004072ED" w:rsidP="00C615A8">
      <w:pPr>
        <w:spacing w:line="240" w:lineRule="auto"/>
        <w:rPr>
          <w:rFonts w:ascii="Castellar" w:hAnsi="Castellar"/>
          <w:b/>
          <w:sz w:val="40"/>
          <w:szCs w:val="40"/>
        </w:rPr>
      </w:pPr>
    </w:p>
    <w:p w14:paraId="489071A0" w14:textId="3974FC0E" w:rsidR="00D87113" w:rsidRPr="00A01802" w:rsidRDefault="00D87113" w:rsidP="00C615A8">
      <w:pPr>
        <w:spacing w:line="240" w:lineRule="auto"/>
        <w:rPr>
          <w:sz w:val="36"/>
          <w:szCs w:val="36"/>
        </w:rPr>
      </w:pPr>
      <w:r w:rsidRPr="00A01802">
        <w:rPr>
          <w:rFonts w:ascii="Castellar" w:hAnsi="Castellar"/>
          <w:b/>
          <w:sz w:val="40"/>
          <w:szCs w:val="40"/>
        </w:rPr>
        <w:lastRenderedPageBreak/>
        <w:t>A</w:t>
      </w:r>
      <w:r w:rsidRPr="00A01802">
        <w:rPr>
          <w:sz w:val="36"/>
          <w:szCs w:val="36"/>
        </w:rPr>
        <w:t>ssessment:</w:t>
      </w:r>
    </w:p>
    <w:p w14:paraId="6863E4B5" w14:textId="429A36A8" w:rsidR="00A01802" w:rsidRDefault="00A01802" w:rsidP="00C615A8">
      <w:pPr>
        <w:spacing w:line="240" w:lineRule="auto"/>
        <w:rPr>
          <w:b/>
        </w:rPr>
      </w:pPr>
      <w:r>
        <w:rPr>
          <w:b/>
        </w:rPr>
        <w:t>Formative:</w:t>
      </w:r>
    </w:p>
    <w:p w14:paraId="074D7BFC" w14:textId="33F73D21" w:rsidR="009E62FB" w:rsidRPr="009E62FB" w:rsidRDefault="009E62FB" w:rsidP="00C615A8">
      <w:pPr>
        <w:spacing w:line="240" w:lineRule="auto"/>
      </w:pPr>
      <w:r>
        <w:t>The teachers will walk between group</w:t>
      </w:r>
      <w:r w:rsidR="00DE7C1A">
        <w:t>s</w:t>
      </w:r>
      <w:r>
        <w:t xml:space="preserve"> to listen to discussions before </w:t>
      </w:r>
      <w:r w:rsidR="00B460BE">
        <w:t xml:space="preserve">the </w:t>
      </w:r>
      <w:r>
        <w:t xml:space="preserve">whip-around and consider answers provided during </w:t>
      </w:r>
      <w:r w:rsidR="00B460BE">
        <w:t xml:space="preserve">the </w:t>
      </w:r>
      <w:r>
        <w:t>whip-around</w:t>
      </w:r>
      <w:r w:rsidR="00B460BE">
        <w:t>.</w:t>
      </w:r>
    </w:p>
    <w:p w14:paraId="5B49EEEF" w14:textId="67D205F6" w:rsidR="00A01802" w:rsidRPr="00BF4F21" w:rsidRDefault="00A01802" w:rsidP="00C615A8">
      <w:pPr>
        <w:spacing w:line="240" w:lineRule="auto"/>
      </w:pPr>
      <w:r>
        <w:rPr>
          <w:b/>
        </w:rPr>
        <w:tab/>
      </w:r>
      <w:r w:rsidR="00C27FC5">
        <w:rPr>
          <w:b/>
        </w:rPr>
        <w:tab/>
      </w:r>
      <w:r>
        <w:rPr>
          <w:b/>
        </w:rPr>
        <w:t>Individual Measurability:</w:t>
      </w:r>
      <w:r w:rsidR="009E206F">
        <w:rPr>
          <w:b/>
        </w:rPr>
        <w:t xml:space="preserve"> </w:t>
      </w:r>
      <w:r w:rsidR="00CD651A">
        <w:t>T</w:t>
      </w:r>
      <w:r w:rsidR="00BF4F21">
        <w:t>eachers will walk around and monitor discussions while prompting those students who are misunderstanding or not actively participating.</w:t>
      </w:r>
    </w:p>
    <w:p w14:paraId="3E603857" w14:textId="0AB2C573" w:rsidR="00D87113" w:rsidRDefault="00D87113" w:rsidP="00C615A8">
      <w:pPr>
        <w:spacing w:line="240" w:lineRule="auto"/>
        <w:rPr>
          <w:b/>
        </w:rPr>
      </w:pPr>
    </w:p>
    <w:p w14:paraId="0C5E4291" w14:textId="77777777" w:rsidR="00D87113" w:rsidRPr="00A01802" w:rsidRDefault="00D87113" w:rsidP="00C615A8">
      <w:pPr>
        <w:spacing w:line="240" w:lineRule="auto"/>
        <w:rPr>
          <w:sz w:val="36"/>
          <w:szCs w:val="36"/>
        </w:rPr>
      </w:pPr>
      <w:r w:rsidRPr="00A01802">
        <w:rPr>
          <w:rFonts w:ascii="Castellar" w:hAnsi="Castellar"/>
          <w:sz w:val="40"/>
          <w:szCs w:val="40"/>
        </w:rPr>
        <w:t>R</w:t>
      </w:r>
      <w:r w:rsidRPr="00A01802">
        <w:rPr>
          <w:sz w:val="36"/>
          <w:szCs w:val="36"/>
        </w:rPr>
        <w:t>eflection:</w:t>
      </w:r>
      <w:r w:rsidR="00A01802" w:rsidRPr="00A01802">
        <w:rPr>
          <w:sz w:val="36"/>
          <w:szCs w:val="36"/>
        </w:rPr>
        <w:t xml:space="preserve">  </w:t>
      </w:r>
    </w:p>
    <w:p w14:paraId="172C69CE" w14:textId="77777777" w:rsidR="00A01802" w:rsidRPr="00D87113" w:rsidRDefault="00A01802" w:rsidP="00C615A8">
      <w:pPr>
        <w:spacing w:line="240" w:lineRule="auto"/>
        <w:rPr>
          <w:b/>
        </w:rPr>
      </w:pPr>
    </w:p>
    <w:sectPr w:rsidR="00A01802" w:rsidRPr="00D8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altName w:val="Athelas Bold Italic"/>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7E5A"/>
    <w:multiLevelType w:val="hybridMultilevel"/>
    <w:tmpl w:val="29A8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43F6"/>
    <w:multiLevelType w:val="hybridMultilevel"/>
    <w:tmpl w:val="C91A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414B0"/>
    <w:multiLevelType w:val="hybridMultilevel"/>
    <w:tmpl w:val="A05A4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86FB2"/>
    <w:multiLevelType w:val="hybridMultilevel"/>
    <w:tmpl w:val="8286EF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0356B"/>
    <w:multiLevelType w:val="hybridMultilevel"/>
    <w:tmpl w:val="EFA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E4746"/>
    <w:multiLevelType w:val="hybridMultilevel"/>
    <w:tmpl w:val="2812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8177A"/>
    <w:multiLevelType w:val="hybridMultilevel"/>
    <w:tmpl w:val="BD8EA8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C1809"/>
    <w:multiLevelType w:val="hybridMultilevel"/>
    <w:tmpl w:val="C514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951BB"/>
    <w:multiLevelType w:val="hybridMultilevel"/>
    <w:tmpl w:val="0A84C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7"/>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13"/>
    <w:rsid w:val="000649E6"/>
    <w:rsid w:val="00086570"/>
    <w:rsid w:val="000C2FBB"/>
    <w:rsid w:val="00116604"/>
    <w:rsid w:val="00164897"/>
    <w:rsid w:val="00186167"/>
    <w:rsid w:val="001A2FA4"/>
    <w:rsid w:val="001F256C"/>
    <w:rsid w:val="001F7FD0"/>
    <w:rsid w:val="002248AC"/>
    <w:rsid w:val="00240874"/>
    <w:rsid w:val="00263F35"/>
    <w:rsid w:val="002A1A46"/>
    <w:rsid w:val="002F120C"/>
    <w:rsid w:val="00344E8B"/>
    <w:rsid w:val="003610AB"/>
    <w:rsid w:val="003B5CD2"/>
    <w:rsid w:val="003F2295"/>
    <w:rsid w:val="004047D6"/>
    <w:rsid w:val="00404AF2"/>
    <w:rsid w:val="004072ED"/>
    <w:rsid w:val="004073E1"/>
    <w:rsid w:val="00473011"/>
    <w:rsid w:val="0047427F"/>
    <w:rsid w:val="004A1603"/>
    <w:rsid w:val="004B4218"/>
    <w:rsid w:val="004F0F15"/>
    <w:rsid w:val="00536530"/>
    <w:rsid w:val="0054002F"/>
    <w:rsid w:val="00544D32"/>
    <w:rsid w:val="00556215"/>
    <w:rsid w:val="00565A26"/>
    <w:rsid w:val="005678F1"/>
    <w:rsid w:val="00593220"/>
    <w:rsid w:val="00595BBC"/>
    <w:rsid w:val="005B0B3B"/>
    <w:rsid w:val="005C155B"/>
    <w:rsid w:val="005F239A"/>
    <w:rsid w:val="00606C4B"/>
    <w:rsid w:val="00651C34"/>
    <w:rsid w:val="0066459D"/>
    <w:rsid w:val="00673C9C"/>
    <w:rsid w:val="006A4DEE"/>
    <w:rsid w:val="00702E88"/>
    <w:rsid w:val="00715953"/>
    <w:rsid w:val="007418FF"/>
    <w:rsid w:val="00755C54"/>
    <w:rsid w:val="007940B7"/>
    <w:rsid w:val="007B0CE3"/>
    <w:rsid w:val="007F7071"/>
    <w:rsid w:val="0080653F"/>
    <w:rsid w:val="00864D6D"/>
    <w:rsid w:val="00892C45"/>
    <w:rsid w:val="008A007E"/>
    <w:rsid w:val="008C2C93"/>
    <w:rsid w:val="008C2CBA"/>
    <w:rsid w:val="008F1513"/>
    <w:rsid w:val="008F54DF"/>
    <w:rsid w:val="00921805"/>
    <w:rsid w:val="00932D45"/>
    <w:rsid w:val="00943633"/>
    <w:rsid w:val="009743F1"/>
    <w:rsid w:val="0098463E"/>
    <w:rsid w:val="009B5E6A"/>
    <w:rsid w:val="009E206F"/>
    <w:rsid w:val="009E62FB"/>
    <w:rsid w:val="00A01802"/>
    <w:rsid w:val="00A14BDF"/>
    <w:rsid w:val="00A25661"/>
    <w:rsid w:val="00A42F44"/>
    <w:rsid w:val="00AC4337"/>
    <w:rsid w:val="00AE4FCA"/>
    <w:rsid w:val="00B460BE"/>
    <w:rsid w:val="00B511BF"/>
    <w:rsid w:val="00B65B5E"/>
    <w:rsid w:val="00B661D2"/>
    <w:rsid w:val="00B6640E"/>
    <w:rsid w:val="00B914F2"/>
    <w:rsid w:val="00BB1B45"/>
    <w:rsid w:val="00BB52FA"/>
    <w:rsid w:val="00BB5CE2"/>
    <w:rsid w:val="00BC4060"/>
    <w:rsid w:val="00BF4F21"/>
    <w:rsid w:val="00C214FC"/>
    <w:rsid w:val="00C24F51"/>
    <w:rsid w:val="00C27FC5"/>
    <w:rsid w:val="00C51B5F"/>
    <w:rsid w:val="00C615A8"/>
    <w:rsid w:val="00C904AD"/>
    <w:rsid w:val="00CA23B7"/>
    <w:rsid w:val="00CA73A1"/>
    <w:rsid w:val="00CB37D5"/>
    <w:rsid w:val="00CB4DD1"/>
    <w:rsid w:val="00CD23BE"/>
    <w:rsid w:val="00CD4641"/>
    <w:rsid w:val="00CD651A"/>
    <w:rsid w:val="00CE583E"/>
    <w:rsid w:val="00CE6E9F"/>
    <w:rsid w:val="00D312E1"/>
    <w:rsid w:val="00D72BC4"/>
    <w:rsid w:val="00D87113"/>
    <w:rsid w:val="00DE7C1A"/>
    <w:rsid w:val="00E01517"/>
    <w:rsid w:val="00E030F8"/>
    <w:rsid w:val="00E06B47"/>
    <w:rsid w:val="00E20731"/>
    <w:rsid w:val="00E46F07"/>
    <w:rsid w:val="00F1221A"/>
    <w:rsid w:val="00F31B7D"/>
    <w:rsid w:val="00F4699C"/>
    <w:rsid w:val="00F70A66"/>
    <w:rsid w:val="00F7504A"/>
    <w:rsid w:val="00F8589B"/>
    <w:rsid w:val="00F8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D3817"/>
  <w15:docId w15:val="{23114C34-604C-41EF-AC57-6720462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jlbassingthwaite</dc:creator>
  <cp:lastModifiedBy>Katelyn C. Baumgartner</cp:lastModifiedBy>
  <cp:revision>119</cp:revision>
  <dcterms:created xsi:type="dcterms:W3CDTF">2016-09-20T18:17:00Z</dcterms:created>
  <dcterms:modified xsi:type="dcterms:W3CDTF">2016-12-09T02:50:00Z</dcterms:modified>
</cp:coreProperties>
</file>