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CC6" w:rsidRDefault="002B6B57" w:rsidP="002B6B57">
      <w:pPr>
        <w:spacing w:line="240" w:lineRule="auto"/>
        <w:jc w:val="center"/>
        <w:rPr>
          <w:b/>
          <w:sz w:val="32"/>
          <w:u w:val="single"/>
        </w:rPr>
      </w:pPr>
      <w:r>
        <w:rPr>
          <w:b/>
          <w:sz w:val="32"/>
          <w:u w:val="single"/>
        </w:rPr>
        <w:t>Inflected Endings (-</w:t>
      </w:r>
      <w:proofErr w:type="spellStart"/>
      <w:proofErr w:type="gramStart"/>
      <w:r>
        <w:rPr>
          <w:b/>
          <w:sz w:val="32"/>
          <w:u w:val="single"/>
        </w:rPr>
        <w:t>ed</w:t>
      </w:r>
      <w:proofErr w:type="spellEnd"/>
      <w:proofErr w:type="gramEnd"/>
      <w:r>
        <w:rPr>
          <w:b/>
          <w:sz w:val="32"/>
          <w:u w:val="single"/>
        </w:rPr>
        <w:t>/-</w:t>
      </w:r>
      <w:proofErr w:type="spellStart"/>
      <w:r>
        <w:rPr>
          <w:b/>
          <w:sz w:val="32"/>
          <w:u w:val="single"/>
        </w:rPr>
        <w:t>ing</w:t>
      </w:r>
      <w:proofErr w:type="spellEnd"/>
      <w:r>
        <w:rPr>
          <w:b/>
          <w:sz w:val="32"/>
          <w:u w:val="single"/>
        </w:rPr>
        <w:t>) Unit Plan</w:t>
      </w:r>
    </w:p>
    <w:p w:rsidR="002B6B57" w:rsidRPr="002B6B57" w:rsidRDefault="002B6B57" w:rsidP="002B6B57">
      <w:pPr>
        <w:spacing w:line="240" w:lineRule="auto"/>
      </w:pPr>
      <w:r>
        <w:rPr>
          <w:b/>
          <w:u w:val="single"/>
        </w:rPr>
        <w:t>Grade Level:</w:t>
      </w:r>
      <w:r>
        <w:t xml:space="preserve"> 2</w:t>
      </w:r>
      <w:r w:rsidRPr="002B6B57">
        <w:rPr>
          <w:vertAlign w:val="superscript"/>
        </w:rPr>
        <w:t>nd</w:t>
      </w:r>
      <w:r>
        <w:t xml:space="preserve"> Grade</w:t>
      </w:r>
    </w:p>
    <w:p w:rsidR="002B6B57" w:rsidRPr="008B3557" w:rsidRDefault="002B6B57" w:rsidP="002B6B57">
      <w:pPr>
        <w:spacing w:line="240" w:lineRule="auto"/>
      </w:pPr>
      <w:r>
        <w:rPr>
          <w:b/>
          <w:u w:val="single"/>
        </w:rPr>
        <w:t>Subject Area:</w:t>
      </w:r>
      <w:r w:rsidR="008B3557">
        <w:t xml:space="preserve"> Language Arts </w:t>
      </w:r>
      <w:r w:rsidR="008B3557">
        <w:sym w:font="Wingdings" w:char="F0E0"/>
      </w:r>
      <w:r w:rsidR="008B3557">
        <w:t xml:space="preserve"> Phonics</w:t>
      </w:r>
    </w:p>
    <w:p w:rsidR="002B6B57" w:rsidRPr="00852CD6" w:rsidRDefault="002B6B57" w:rsidP="002B6B57">
      <w:pPr>
        <w:spacing w:line="240" w:lineRule="auto"/>
      </w:pPr>
      <w:r>
        <w:rPr>
          <w:b/>
          <w:u w:val="single"/>
        </w:rPr>
        <w:t>Materials Needed:</w:t>
      </w:r>
      <w:r w:rsidR="00852CD6">
        <w:t xml:space="preserve"> </w:t>
      </w:r>
      <w:r w:rsidR="006D7055">
        <w:t xml:space="preserve">white board, markers, SMART Board access, </w:t>
      </w:r>
      <w:proofErr w:type="spellStart"/>
      <w:r w:rsidR="006D7055">
        <w:t>TpT</w:t>
      </w:r>
      <w:proofErr w:type="spellEnd"/>
      <w:r w:rsidR="006D7055">
        <w:t xml:space="preserve"> work pages, Highlight-a-Word page, </w:t>
      </w:r>
      <w:r w:rsidR="00343A56">
        <w:t xml:space="preserve">pencils, </w:t>
      </w:r>
      <w:r w:rsidR="005A6B93">
        <w:t>Adding –</w:t>
      </w:r>
      <w:proofErr w:type="spellStart"/>
      <w:proofErr w:type="gramStart"/>
      <w:r w:rsidR="005A6B93">
        <w:t>ed</w:t>
      </w:r>
      <w:proofErr w:type="spellEnd"/>
      <w:proofErr w:type="gramEnd"/>
      <w:r w:rsidR="005A6B93">
        <w:t xml:space="preserve"> and –</w:t>
      </w:r>
      <w:proofErr w:type="spellStart"/>
      <w:r w:rsidR="005A6B93">
        <w:t>ing</w:t>
      </w:r>
      <w:proofErr w:type="spellEnd"/>
      <w:r w:rsidR="005A6B93">
        <w:t xml:space="preserve"> Super Teacher page,</w:t>
      </w:r>
      <w:r w:rsidR="00100186">
        <w:t xml:space="preserve"> Root Word/Chart page, </w:t>
      </w:r>
      <w:r w:rsidR="000F5252">
        <w:t>Inflected Endings Practice/Vocab page</w:t>
      </w:r>
    </w:p>
    <w:p w:rsidR="002B6B57" w:rsidRDefault="002B6B57" w:rsidP="00C05A75">
      <w:pPr>
        <w:spacing w:after="100" w:line="240" w:lineRule="auto"/>
      </w:pPr>
      <w:r>
        <w:rPr>
          <w:b/>
          <w:u w:val="single"/>
        </w:rPr>
        <w:t>Standard:</w:t>
      </w:r>
    </w:p>
    <w:p w:rsidR="00852CD6" w:rsidRPr="00C81E85" w:rsidRDefault="00852CD6" w:rsidP="00C05A75">
      <w:pPr>
        <w:pStyle w:val="ListParagraph"/>
        <w:numPr>
          <w:ilvl w:val="0"/>
          <w:numId w:val="2"/>
        </w:numPr>
        <w:spacing w:after="100" w:line="240" w:lineRule="auto"/>
        <w:rPr>
          <w:rFonts w:eastAsia="Times New Roman" w:cs="Times New Roman"/>
          <w:szCs w:val="24"/>
          <w:lang w:eastAsia="es-MX"/>
        </w:rPr>
      </w:pPr>
      <w:proofErr w:type="gramStart"/>
      <w:r w:rsidRPr="00C81E85">
        <w:rPr>
          <w:rFonts w:cs="Times New Roman"/>
          <w:b/>
          <w:i/>
          <w:szCs w:val="24"/>
        </w:rPr>
        <w:t>2.RF.3</w:t>
      </w:r>
      <w:proofErr w:type="gramEnd"/>
      <w:r w:rsidRPr="00C81E85">
        <w:rPr>
          <w:rFonts w:cs="Times New Roman"/>
          <w:szCs w:val="24"/>
        </w:rPr>
        <w:t xml:space="preserve"> - </w:t>
      </w:r>
      <w:r w:rsidR="00C81E85" w:rsidRPr="00C81E85">
        <w:rPr>
          <w:rFonts w:eastAsia="Times New Roman" w:cs="Times New Roman"/>
          <w:szCs w:val="24"/>
          <w:lang w:eastAsia="es-MX"/>
        </w:rPr>
        <w:t xml:space="preserve">Know and apply grade-level phonics and word analysis skills in decoding words. </w:t>
      </w:r>
    </w:p>
    <w:p w:rsidR="002B6B57" w:rsidRDefault="002B6B57" w:rsidP="00C72467">
      <w:pPr>
        <w:spacing w:after="0" w:line="240" w:lineRule="auto"/>
        <w:rPr>
          <w:b/>
          <w:u w:val="single"/>
        </w:rPr>
      </w:pPr>
      <w:r>
        <w:rPr>
          <w:b/>
          <w:u w:val="single"/>
        </w:rPr>
        <w:t>Objectives:</w:t>
      </w:r>
    </w:p>
    <w:p w:rsidR="00125330" w:rsidRDefault="00E03860" w:rsidP="00C72467">
      <w:pPr>
        <w:pStyle w:val="ListParagraph"/>
        <w:numPr>
          <w:ilvl w:val="0"/>
          <w:numId w:val="2"/>
        </w:numPr>
        <w:spacing w:after="0" w:line="240" w:lineRule="auto"/>
      </w:pPr>
      <w:r>
        <w:t>Students will describe how verb endings change the meaning of the word.</w:t>
      </w:r>
    </w:p>
    <w:p w:rsidR="00E03860" w:rsidRDefault="00E03860" w:rsidP="00125330">
      <w:pPr>
        <w:pStyle w:val="ListParagraph"/>
        <w:numPr>
          <w:ilvl w:val="0"/>
          <w:numId w:val="2"/>
        </w:numPr>
        <w:spacing w:line="240" w:lineRule="auto"/>
      </w:pPr>
      <w:r>
        <w:t>Students will choose appropriate verb endings to complete sentences.</w:t>
      </w:r>
      <w:bookmarkStart w:id="0" w:name="_GoBack"/>
      <w:bookmarkEnd w:id="0"/>
    </w:p>
    <w:p w:rsidR="00E03860" w:rsidRPr="00125330" w:rsidRDefault="00E03860" w:rsidP="00125330">
      <w:pPr>
        <w:pStyle w:val="ListParagraph"/>
        <w:numPr>
          <w:ilvl w:val="0"/>
          <w:numId w:val="2"/>
        </w:numPr>
        <w:spacing w:line="240" w:lineRule="auto"/>
      </w:pPr>
      <w:r>
        <w:t>Students will sort words by their endings.</w:t>
      </w:r>
    </w:p>
    <w:p w:rsidR="002B6B57" w:rsidRDefault="002B6B57" w:rsidP="008F4975">
      <w:pPr>
        <w:spacing w:after="0" w:line="240" w:lineRule="auto"/>
      </w:pPr>
      <w:r>
        <w:rPr>
          <w:b/>
          <w:u w:val="single"/>
        </w:rPr>
        <w:t>Learning Activities:</w:t>
      </w:r>
    </w:p>
    <w:p w:rsidR="003A6346" w:rsidRDefault="003A6346" w:rsidP="008F4975">
      <w:pPr>
        <w:spacing w:after="0" w:line="240" w:lineRule="auto"/>
      </w:pPr>
      <w:r>
        <w:rPr>
          <w:u w:val="single"/>
        </w:rPr>
        <w:t>Day 1:</w:t>
      </w:r>
    </w:p>
    <w:p w:rsidR="001C4D93" w:rsidRDefault="001C4D93" w:rsidP="008F4975">
      <w:pPr>
        <w:pStyle w:val="ListParagraph"/>
        <w:numPr>
          <w:ilvl w:val="0"/>
          <w:numId w:val="3"/>
        </w:numPr>
        <w:spacing w:after="0" w:line="240" w:lineRule="auto"/>
      </w:pPr>
      <w:r>
        <w:t xml:space="preserve">Write a word three times on the board. </w:t>
      </w:r>
    </w:p>
    <w:p w:rsidR="003A6346" w:rsidRDefault="001C4D93" w:rsidP="001C4D93">
      <w:pPr>
        <w:pStyle w:val="ListParagraph"/>
        <w:numPr>
          <w:ilvl w:val="1"/>
          <w:numId w:val="3"/>
        </w:numPr>
        <w:spacing w:line="240" w:lineRule="auto"/>
      </w:pPr>
      <w:r>
        <w:t>Ask students to read the word.</w:t>
      </w:r>
    </w:p>
    <w:p w:rsidR="001C4D93" w:rsidRDefault="001C4D93" w:rsidP="001C4D93">
      <w:pPr>
        <w:pStyle w:val="ListParagraph"/>
        <w:numPr>
          <w:ilvl w:val="1"/>
          <w:numId w:val="3"/>
        </w:numPr>
        <w:spacing w:line="240" w:lineRule="auto"/>
      </w:pPr>
      <w:r>
        <w:t>Ask students what type of words these are. (</w:t>
      </w:r>
      <w:proofErr w:type="gramStart"/>
      <w:r>
        <w:t>noun</w:t>
      </w:r>
      <w:proofErr w:type="gramEnd"/>
      <w:r>
        <w:t>, verb, adjective?)</w:t>
      </w:r>
    </w:p>
    <w:p w:rsidR="001C4D93" w:rsidRDefault="000A18B7" w:rsidP="001C4D93">
      <w:pPr>
        <w:pStyle w:val="ListParagraph"/>
        <w:numPr>
          <w:ilvl w:val="1"/>
          <w:numId w:val="3"/>
        </w:numPr>
        <w:spacing w:line="240" w:lineRule="auto"/>
      </w:pPr>
      <w:r w:rsidRPr="00123C3F">
        <w:rPr>
          <w:i/>
          <w:u w:val="single"/>
        </w:rPr>
        <w:t>Add –s</w:t>
      </w:r>
      <w:r>
        <w:t xml:space="preserve"> to the first word. Ask them how that changes what our word means. Use it in a sentence. (Write the sentence on the board.)</w:t>
      </w:r>
    </w:p>
    <w:p w:rsidR="000A18B7" w:rsidRDefault="000A18B7" w:rsidP="001C4D93">
      <w:pPr>
        <w:pStyle w:val="ListParagraph"/>
        <w:numPr>
          <w:ilvl w:val="1"/>
          <w:numId w:val="3"/>
        </w:numPr>
        <w:spacing w:line="240" w:lineRule="auto"/>
      </w:pPr>
      <w:r w:rsidRPr="00123C3F">
        <w:rPr>
          <w:i/>
          <w:u w:val="single"/>
        </w:rPr>
        <w:t>Add –</w:t>
      </w:r>
      <w:proofErr w:type="spellStart"/>
      <w:proofErr w:type="gramStart"/>
      <w:r w:rsidRPr="00123C3F">
        <w:rPr>
          <w:i/>
          <w:u w:val="single"/>
        </w:rPr>
        <w:t>ed</w:t>
      </w:r>
      <w:proofErr w:type="spellEnd"/>
      <w:proofErr w:type="gramEnd"/>
      <w:r>
        <w:t xml:space="preserve"> to the second word. Ask how </w:t>
      </w:r>
      <w:proofErr w:type="gramStart"/>
      <w:r>
        <w:t>t</w:t>
      </w:r>
      <w:r w:rsidR="00585F2E">
        <w:t xml:space="preserve">his </w:t>
      </w:r>
      <w:r>
        <w:t>changes</w:t>
      </w:r>
      <w:proofErr w:type="gramEnd"/>
      <w:r>
        <w:t xml:space="preserve"> the word’s meaning. Use it in a sentence. (Write the sentence on the board.)</w:t>
      </w:r>
    </w:p>
    <w:p w:rsidR="00585F2E" w:rsidRDefault="00585F2E" w:rsidP="001C4D93">
      <w:pPr>
        <w:pStyle w:val="ListParagraph"/>
        <w:numPr>
          <w:ilvl w:val="1"/>
          <w:numId w:val="3"/>
        </w:numPr>
        <w:spacing w:line="240" w:lineRule="auto"/>
      </w:pPr>
      <w:r w:rsidRPr="00123C3F">
        <w:rPr>
          <w:i/>
          <w:u w:val="single"/>
        </w:rPr>
        <w:t xml:space="preserve">Add – </w:t>
      </w:r>
      <w:proofErr w:type="spellStart"/>
      <w:r w:rsidRPr="00123C3F">
        <w:rPr>
          <w:i/>
          <w:u w:val="single"/>
        </w:rPr>
        <w:t>ing</w:t>
      </w:r>
      <w:proofErr w:type="spellEnd"/>
      <w:r>
        <w:t xml:space="preserve"> to the third word. Ask how </w:t>
      </w:r>
      <w:proofErr w:type="gramStart"/>
      <w:r>
        <w:t>this changes</w:t>
      </w:r>
      <w:proofErr w:type="gramEnd"/>
      <w:r>
        <w:t xml:space="preserve"> the word’s meaning. Use it in a sentence. (Write the sentence on the board.)</w:t>
      </w:r>
    </w:p>
    <w:p w:rsidR="00F8725F" w:rsidRDefault="00F8725F" w:rsidP="00F8725F">
      <w:pPr>
        <w:pStyle w:val="ListParagraph"/>
        <w:numPr>
          <w:ilvl w:val="0"/>
          <w:numId w:val="3"/>
        </w:numPr>
        <w:spacing w:line="240" w:lineRule="auto"/>
      </w:pPr>
      <w:r>
        <w:t xml:space="preserve">Complete </w:t>
      </w:r>
      <w:r>
        <w:rPr>
          <w:b/>
          <w:i/>
        </w:rPr>
        <w:t>Verb Endings</w:t>
      </w:r>
      <w:r>
        <w:t xml:space="preserve"> page from </w:t>
      </w:r>
      <w:proofErr w:type="spellStart"/>
      <w:r>
        <w:t>TpT</w:t>
      </w:r>
      <w:proofErr w:type="spellEnd"/>
      <w:r>
        <w:t xml:space="preserve"> on the board together. Discuss other parts of speech.</w:t>
      </w:r>
    </w:p>
    <w:p w:rsidR="00EC3778" w:rsidRDefault="00EC3778" w:rsidP="00162DDB">
      <w:pPr>
        <w:pStyle w:val="ListParagraph"/>
        <w:numPr>
          <w:ilvl w:val="0"/>
          <w:numId w:val="3"/>
        </w:numPr>
        <w:spacing w:after="0" w:line="240" w:lineRule="auto"/>
      </w:pPr>
      <w:r>
        <w:t xml:space="preserve">Students complete </w:t>
      </w:r>
      <w:r>
        <w:rPr>
          <w:b/>
          <w:i/>
        </w:rPr>
        <w:t>Highlight-a-Word</w:t>
      </w:r>
      <w:r>
        <w:t xml:space="preserve"> in partners.</w:t>
      </w:r>
    </w:p>
    <w:p w:rsidR="0046452C" w:rsidRDefault="0046452C" w:rsidP="00162DDB">
      <w:pPr>
        <w:spacing w:after="0" w:line="240" w:lineRule="auto"/>
      </w:pPr>
      <w:r>
        <w:rPr>
          <w:u w:val="single"/>
        </w:rPr>
        <w:t>Day 2:</w:t>
      </w:r>
    </w:p>
    <w:p w:rsidR="0046452C" w:rsidRDefault="002F08CF" w:rsidP="00162DDB">
      <w:pPr>
        <w:pStyle w:val="ListParagraph"/>
        <w:numPr>
          <w:ilvl w:val="0"/>
          <w:numId w:val="4"/>
        </w:numPr>
        <w:spacing w:after="0" w:line="240" w:lineRule="auto"/>
      </w:pPr>
      <w:r>
        <w:t>Review inflected endings and how they change a word’s meaning in a sentence.</w:t>
      </w:r>
    </w:p>
    <w:p w:rsidR="004630A7" w:rsidRDefault="004630A7" w:rsidP="0046452C">
      <w:pPr>
        <w:pStyle w:val="ListParagraph"/>
        <w:numPr>
          <w:ilvl w:val="0"/>
          <w:numId w:val="4"/>
        </w:numPr>
        <w:spacing w:line="240" w:lineRule="auto"/>
      </w:pPr>
      <w:r>
        <w:t xml:space="preserve">Complete </w:t>
      </w:r>
      <w:r>
        <w:rPr>
          <w:b/>
          <w:i/>
        </w:rPr>
        <w:t>Adding –</w:t>
      </w:r>
      <w:proofErr w:type="spellStart"/>
      <w:proofErr w:type="gramStart"/>
      <w:r>
        <w:rPr>
          <w:b/>
          <w:i/>
        </w:rPr>
        <w:t>ed</w:t>
      </w:r>
      <w:proofErr w:type="spellEnd"/>
      <w:proofErr w:type="gramEnd"/>
      <w:r>
        <w:rPr>
          <w:b/>
          <w:i/>
        </w:rPr>
        <w:t xml:space="preserve"> and –</w:t>
      </w:r>
      <w:proofErr w:type="spellStart"/>
      <w:r>
        <w:rPr>
          <w:b/>
          <w:i/>
        </w:rPr>
        <w:t>ing</w:t>
      </w:r>
      <w:proofErr w:type="spellEnd"/>
      <w:r>
        <w:t xml:space="preserve"> Super Teacher page together.</w:t>
      </w:r>
    </w:p>
    <w:p w:rsidR="00AD240A" w:rsidRDefault="00AD240A" w:rsidP="0046452C">
      <w:pPr>
        <w:pStyle w:val="ListParagraph"/>
        <w:numPr>
          <w:ilvl w:val="0"/>
          <w:numId w:val="4"/>
        </w:numPr>
        <w:spacing w:line="240" w:lineRule="auto"/>
      </w:pPr>
      <w:r>
        <w:t xml:space="preserve">Complete </w:t>
      </w:r>
      <w:r>
        <w:rPr>
          <w:b/>
          <w:i/>
        </w:rPr>
        <w:t xml:space="preserve">Root Word/Chart </w:t>
      </w:r>
      <w:r>
        <w:t>page individually.</w:t>
      </w:r>
    </w:p>
    <w:p w:rsidR="00D37125" w:rsidRDefault="00D37125" w:rsidP="00162DDB">
      <w:pPr>
        <w:pStyle w:val="ListParagraph"/>
        <w:numPr>
          <w:ilvl w:val="1"/>
          <w:numId w:val="4"/>
        </w:numPr>
        <w:spacing w:after="0" w:line="240" w:lineRule="auto"/>
      </w:pPr>
      <w:r>
        <w:t xml:space="preserve">Read to </w:t>
      </w:r>
      <w:proofErr w:type="gramStart"/>
      <w:r>
        <w:t>Self</w:t>
      </w:r>
      <w:proofErr w:type="gramEnd"/>
      <w:r>
        <w:t xml:space="preserve"> when finished.</w:t>
      </w:r>
    </w:p>
    <w:p w:rsidR="00CA7C67" w:rsidRDefault="00CA7C67" w:rsidP="00162DDB">
      <w:pPr>
        <w:spacing w:after="0" w:line="240" w:lineRule="auto"/>
      </w:pPr>
      <w:r>
        <w:rPr>
          <w:u w:val="single"/>
        </w:rPr>
        <w:t>Day 3:</w:t>
      </w:r>
    </w:p>
    <w:p w:rsidR="00CA7C67" w:rsidRDefault="00D56F6D" w:rsidP="00162DDB">
      <w:pPr>
        <w:pStyle w:val="ListParagraph"/>
        <w:numPr>
          <w:ilvl w:val="0"/>
          <w:numId w:val="5"/>
        </w:numPr>
        <w:spacing w:after="0" w:line="240" w:lineRule="auto"/>
      </w:pPr>
      <w:r>
        <w:t>Review inflected endings and how they change a word’s meaning in a sentence.</w:t>
      </w:r>
    </w:p>
    <w:p w:rsidR="008A20ED" w:rsidRDefault="008A20ED" w:rsidP="00D56F6D">
      <w:pPr>
        <w:pStyle w:val="ListParagraph"/>
        <w:numPr>
          <w:ilvl w:val="0"/>
          <w:numId w:val="5"/>
        </w:numPr>
        <w:spacing w:line="240" w:lineRule="auto"/>
      </w:pPr>
      <w:r>
        <w:t>Participate in Popcorn game</w:t>
      </w:r>
    </w:p>
    <w:p w:rsidR="008A20ED" w:rsidRDefault="008A20ED" w:rsidP="008A20ED">
      <w:pPr>
        <w:pStyle w:val="ListParagraph"/>
        <w:numPr>
          <w:ilvl w:val="1"/>
          <w:numId w:val="5"/>
        </w:numPr>
        <w:spacing w:line="240" w:lineRule="auto"/>
      </w:pPr>
      <w:r>
        <w:t>Each student will be given one word card and will be asked to come up to the board to fill in the inflected endings. (All students fill in endings on their own page)</w:t>
      </w:r>
    </w:p>
    <w:p w:rsidR="008A20ED" w:rsidRDefault="008A20ED" w:rsidP="008A20ED">
      <w:pPr>
        <w:pStyle w:val="ListParagraph"/>
        <w:numPr>
          <w:ilvl w:val="1"/>
          <w:numId w:val="5"/>
        </w:numPr>
        <w:spacing w:line="240" w:lineRule="auto"/>
      </w:pPr>
      <w:r>
        <w:t>Student will pass ball to next person who will use one form of the previous word in a sentence before completing their set of words.</w:t>
      </w:r>
    </w:p>
    <w:p w:rsidR="00D56F6D" w:rsidRPr="00CA7C67" w:rsidRDefault="00975FCC" w:rsidP="00D56F6D">
      <w:pPr>
        <w:pStyle w:val="ListParagraph"/>
        <w:numPr>
          <w:ilvl w:val="0"/>
          <w:numId w:val="5"/>
        </w:numPr>
        <w:spacing w:line="240" w:lineRule="auto"/>
      </w:pPr>
      <w:r>
        <w:t xml:space="preserve">Complete </w:t>
      </w:r>
      <w:r>
        <w:rPr>
          <w:b/>
          <w:i/>
        </w:rPr>
        <w:t>Inflected Endings Practice/Vocab</w:t>
      </w:r>
      <w:r>
        <w:t xml:space="preserve"> page individually.</w:t>
      </w:r>
    </w:p>
    <w:p w:rsidR="002B6B57" w:rsidRDefault="002B6B57" w:rsidP="002B6B57">
      <w:pPr>
        <w:spacing w:line="240" w:lineRule="auto"/>
      </w:pPr>
      <w:r>
        <w:rPr>
          <w:b/>
          <w:u w:val="single"/>
        </w:rPr>
        <w:lastRenderedPageBreak/>
        <w:t>Assessment:</w:t>
      </w:r>
    </w:p>
    <w:p w:rsidR="00162DDB" w:rsidRDefault="00162DDB" w:rsidP="00162DDB">
      <w:pPr>
        <w:pStyle w:val="ListParagraph"/>
        <w:numPr>
          <w:ilvl w:val="0"/>
          <w:numId w:val="6"/>
        </w:numPr>
        <w:spacing w:line="240" w:lineRule="auto"/>
      </w:pPr>
      <w:r w:rsidRPr="00C75873">
        <w:rPr>
          <w:u w:val="single"/>
        </w:rPr>
        <w:t>Formative</w:t>
      </w:r>
      <w:r>
        <w:t xml:space="preserve">: </w:t>
      </w:r>
      <w:r w:rsidR="00D170A0">
        <w:t>Work pages completed in class</w:t>
      </w:r>
    </w:p>
    <w:p w:rsidR="00D170A0" w:rsidRPr="00162DDB" w:rsidRDefault="00D170A0" w:rsidP="00162DDB">
      <w:pPr>
        <w:pStyle w:val="ListParagraph"/>
        <w:numPr>
          <w:ilvl w:val="0"/>
          <w:numId w:val="6"/>
        </w:numPr>
        <w:spacing w:line="240" w:lineRule="auto"/>
      </w:pPr>
      <w:r w:rsidRPr="00C75873">
        <w:rPr>
          <w:u w:val="single"/>
        </w:rPr>
        <w:t>Summative</w:t>
      </w:r>
      <w:r>
        <w:t>: Authentic student writing</w:t>
      </w:r>
    </w:p>
    <w:sectPr w:rsidR="00D170A0" w:rsidRPr="00162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96B81"/>
    <w:multiLevelType w:val="hybridMultilevel"/>
    <w:tmpl w:val="F5E4E90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3804AF3"/>
    <w:multiLevelType w:val="hybridMultilevel"/>
    <w:tmpl w:val="2752F5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8CD41FB"/>
    <w:multiLevelType w:val="hybridMultilevel"/>
    <w:tmpl w:val="AFD4FF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F6004AC"/>
    <w:multiLevelType w:val="hybridMultilevel"/>
    <w:tmpl w:val="B92ED32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B2A2925"/>
    <w:multiLevelType w:val="hybridMultilevel"/>
    <w:tmpl w:val="390615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E071673"/>
    <w:multiLevelType w:val="hybridMultilevel"/>
    <w:tmpl w:val="EBEEAD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B57"/>
    <w:rsid w:val="000A18B7"/>
    <w:rsid w:val="000F5252"/>
    <w:rsid w:val="00100186"/>
    <w:rsid w:val="00123C3F"/>
    <w:rsid w:val="00125330"/>
    <w:rsid w:val="00162DDB"/>
    <w:rsid w:val="00196A8A"/>
    <w:rsid w:val="001C4D93"/>
    <w:rsid w:val="001E2CC6"/>
    <w:rsid w:val="002B6B57"/>
    <w:rsid w:val="002F08CF"/>
    <w:rsid w:val="00343A56"/>
    <w:rsid w:val="00392DF0"/>
    <w:rsid w:val="003A6346"/>
    <w:rsid w:val="004630A7"/>
    <w:rsid w:val="0046452C"/>
    <w:rsid w:val="00585F2E"/>
    <w:rsid w:val="005A6B93"/>
    <w:rsid w:val="006D7055"/>
    <w:rsid w:val="00852CD6"/>
    <w:rsid w:val="008A20ED"/>
    <w:rsid w:val="008B3557"/>
    <w:rsid w:val="008F4975"/>
    <w:rsid w:val="00975FCC"/>
    <w:rsid w:val="00AD240A"/>
    <w:rsid w:val="00C05A75"/>
    <w:rsid w:val="00C525F3"/>
    <w:rsid w:val="00C72467"/>
    <w:rsid w:val="00C75873"/>
    <w:rsid w:val="00C81E85"/>
    <w:rsid w:val="00CA7C67"/>
    <w:rsid w:val="00D170A0"/>
    <w:rsid w:val="00D37125"/>
    <w:rsid w:val="00D56F6D"/>
    <w:rsid w:val="00E03860"/>
    <w:rsid w:val="00EC3778"/>
    <w:rsid w:val="00F872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DF0"/>
    <w:pPr>
      <w:spacing w:after="200"/>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C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DF0"/>
    <w:pPr>
      <w:spacing w:after="200"/>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736063">
      <w:bodyDiv w:val="1"/>
      <w:marLeft w:val="0"/>
      <w:marRight w:val="0"/>
      <w:marTop w:val="0"/>
      <w:marBottom w:val="0"/>
      <w:divBdr>
        <w:top w:val="none" w:sz="0" w:space="0" w:color="auto"/>
        <w:left w:val="none" w:sz="0" w:space="0" w:color="auto"/>
        <w:bottom w:val="none" w:sz="0" w:space="0" w:color="auto"/>
        <w:right w:val="none" w:sz="0" w:space="0" w:color="auto"/>
      </w:divBdr>
      <w:divsChild>
        <w:div w:id="960264619">
          <w:marLeft w:val="0"/>
          <w:marRight w:val="0"/>
          <w:marTop w:val="0"/>
          <w:marBottom w:val="0"/>
          <w:divBdr>
            <w:top w:val="none" w:sz="0" w:space="0" w:color="auto"/>
            <w:left w:val="none" w:sz="0" w:space="0" w:color="auto"/>
            <w:bottom w:val="none" w:sz="0" w:space="0" w:color="auto"/>
            <w:right w:val="none" w:sz="0" w:space="0" w:color="auto"/>
          </w:divBdr>
        </w:div>
        <w:div w:id="881021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318</Words>
  <Characters>1749</Characters>
  <Application>Microsoft Office Word</Application>
  <DocSecurity>0</DocSecurity>
  <Lines>14</Lines>
  <Paragraphs>4</Paragraphs>
  <ScaleCrop>false</ScaleCrop>
  <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dcterms:created xsi:type="dcterms:W3CDTF">2017-03-12T18:25:00Z</dcterms:created>
  <dcterms:modified xsi:type="dcterms:W3CDTF">2017-03-12T18:52:00Z</dcterms:modified>
</cp:coreProperties>
</file>